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9C" w:rsidRDefault="00664F9C" w:rsidP="007F2D09">
      <w:pPr>
        <w:pStyle w:val="Title"/>
        <w:jc w:val="left"/>
        <w:rPr>
          <w:rFonts w:ascii="Times New Roman" w:hAnsi="Times New Roman"/>
          <w:sz w:val="52"/>
          <w:szCs w:val="52"/>
          <w:lang w:val="ga-IE"/>
        </w:rPr>
      </w:pPr>
      <w:bookmarkStart w:id="0" w:name="_GoBack"/>
      <w:bookmarkEnd w:id="0"/>
      <w:r w:rsidRPr="00251DD7">
        <w:rPr>
          <w:rFonts w:ascii="Times New Roman" w:hAnsi="Times New Roman"/>
          <w:sz w:val="52"/>
          <w:szCs w:val="52"/>
          <w:lang w:val="en-IE"/>
        </w:rPr>
        <w:t>Policy on Special Educational Needs in Convent Primary School Newport</w:t>
      </w:r>
    </w:p>
    <w:p w:rsidR="00251DD7" w:rsidRPr="00251DD7" w:rsidRDefault="00251DD7" w:rsidP="00251DD7">
      <w:pPr>
        <w:rPr>
          <w:lang w:val="ga-IE"/>
        </w:rPr>
      </w:pPr>
    </w:p>
    <w:p w:rsidR="00664F9C" w:rsidRPr="00251DD7" w:rsidRDefault="00664F9C" w:rsidP="00886720">
      <w:pPr>
        <w:jc w:val="both"/>
        <w:rPr>
          <w:b/>
          <w:sz w:val="40"/>
          <w:szCs w:val="40"/>
          <w:lang w:val="en-IE"/>
        </w:rPr>
      </w:pPr>
    </w:p>
    <w:p w:rsidR="00B75E67" w:rsidRPr="006C550D" w:rsidRDefault="00B75E67" w:rsidP="00B75E67">
      <w:pPr>
        <w:jc w:val="both"/>
        <w:outlineLvl w:val="0"/>
        <w:rPr>
          <w:b/>
          <w:sz w:val="40"/>
          <w:szCs w:val="40"/>
          <w:lang w:val="en-IE"/>
        </w:rPr>
      </w:pPr>
      <w:r w:rsidRPr="006C550D">
        <w:rPr>
          <w:b/>
          <w:sz w:val="40"/>
          <w:szCs w:val="40"/>
          <w:lang w:val="en-IE"/>
        </w:rPr>
        <w:t xml:space="preserve">Title: </w:t>
      </w:r>
      <w:r w:rsidRPr="006C550D">
        <w:rPr>
          <w:b/>
          <w:sz w:val="40"/>
          <w:szCs w:val="40"/>
          <w:lang w:val="ga-IE"/>
        </w:rPr>
        <w:t xml:space="preserve"> </w:t>
      </w:r>
      <w:r w:rsidRPr="006C550D">
        <w:rPr>
          <w:b/>
          <w:sz w:val="40"/>
          <w:szCs w:val="40"/>
          <w:lang w:val="en-IE"/>
        </w:rPr>
        <w:t>Special Education Needs Policy</w:t>
      </w:r>
    </w:p>
    <w:p w:rsidR="00664F9C" w:rsidRPr="00F4569E" w:rsidRDefault="00664F9C" w:rsidP="00370BD7">
      <w:pPr>
        <w:jc w:val="both"/>
        <w:outlineLvl w:val="0"/>
        <w:rPr>
          <w:b/>
          <w:sz w:val="28"/>
          <w:szCs w:val="28"/>
          <w:lang w:val="en-IE"/>
        </w:rPr>
      </w:pPr>
    </w:p>
    <w:p w:rsidR="000F0128" w:rsidRPr="006C550D" w:rsidRDefault="00B75E67" w:rsidP="006C550D">
      <w:pPr>
        <w:jc w:val="both"/>
        <w:outlineLvl w:val="0"/>
        <w:rPr>
          <w:b/>
          <w:sz w:val="40"/>
          <w:szCs w:val="40"/>
          <w:lang w:val="ga-IE"/>
        </w:rPr>
      </w:pPr>
      <w:r w:rsidRPr="006C550D">
        <w:rPr>
          <w:b/>
          <w:sz w:val="40"/>
          <w:szCs w:val="40"/>
          <w:lang w:val="en-IE"/>
        </w:rPr>
        <w:t>Introductory Statement:</w:t>
      </w:r>
      <w:r w:rsidRPr="006C550D">
        <w:rPr>
          <w:b/>
          <w:sz w:val="40"/>
          <w:szCs w:val="40"/>
          <w:lang w:val="ga-IE"/>
        </w:rPr>
        <w:t xml:space="preserve">  In consultation with school st</w:t>
      </w:r>
      <w:r w:rsidR="00135166">
        <w:rPr>
          <w:b/>
          <w:sz w:val="40"/>
          <w:szCs w:val="40"/>
          <w:lang w:val="ga-IE"/>
        </w:rPr>
        <w:t>aff, BOM and Parents</w:t>
      </w:r>
      <w:r w:rsidRPr="006C550D">
        <w:rPr>
          <w:b/>
          <w:sz w:val="40"/>
          <w:szCs w:val="40"/>
          <w:lang w:val="ga-IE"/>
        </w:rPr>
        <w:t>.</w:t>
      </w:r>
    </w:p>
    <w:p w:rsidR="000F0128" w:rsidRPr="00F4569E" w:rsidRDefault="000F0128" w:rsidP="000F0128">
      <w:pPr>
        <w:ind w:left="540"/>
        <w:rPr>
          <w:sz w:val="28"/>
          <w:szCs w:val="28"/>
        </w:rPr>
      </w:pPr>
    </w:p>
    <w:p w:rsidR="000F0128" w:rsidRPr="00F4569E" w:rsidRDefault="000F0128" w:rsidP="000F0128">
      <w:pPr>
        <w:rPr>
          <w:sz w:val="28"/>
          <w:szCs w:val="28"/>
        </w:rPr>
      </w:pPr>
      <w:r w:rsidRPr="00F4569E">
        <w:rPr>
          <w:sz w:val="28"/>
          <w:szCs w:val="28"/>
        </w:rPr>
        <w:t>All our children have a right to an education, which is appropriate to them as individuals. We want all our children to feel that they are a valued part of our school community. As far as possible therefore, it is our aim to minimise the difficulties that children may experience. We aim to achieve this by adopting three principles that are essential to developing a more inclusive curriculum.</w:t>
      </w:r>
    </w:p>
    <w:p w:rsidR="000F0128" w:rsidRPr="00F4569E" w:rsidRDefault="000F0128" w:rsidP="000F0128">
      <w:pPr>
        <w:ind w:left="540"/>
        <w:rPr>
          <w:sz w:val="28"/>
          <w:szCs w:val="28"/>
        </w:rPr>
      </w:pPr>
    </w:p>
    <w:p w:rsidR="000F0128" w:rsidRPr="006C550D" w:rsidRDefault="000F0128" w:rsidP="000F0128">
      <w:pPr>
        <w:pStyle w:val="Heading2"/>
        <w:rPr>
          <w:szCs w:val="36"/>
          <w:lang w:val="ga-IE"/>
        </w:rPr>
      </w:pPr>
      <w:r w:rsidRPr="006C550D">
        <w:rPr>
          <w:szCs w:val="36"/>
        </w:rPr>
        <w:t>Three principles for inclusion</w:t>
      </w:r>
      <w:r w:rsidR="00756295" w:rsidRPr="006C550D">
        <w:rPr>
          <w:szCs w:val="36"/>
          <w:lang w:val="ga-IE"/>
        </w:rPr>
        <w:t>:</w:t>
      </w:r>
    </w:p>
    <w:p w:rsidR="000F0128" w:rsidRPr="00F4569E" w:rsidRDefault="000F0128" w:rsidP="000F0128">
      <w:pPr>
        <w:ind w:left="540"/>
        <w:rPr>
          <w:sz w:val="28"/>
          <w:szCs w:val="28"/>
        </w:rPr>
      </w:pPr>
    </w:p>
    <w:p w:rsidR="000F0128" w:rsidRDefault="00D27EE1" w:rsidP="00D27EE1">
      <w:pPr>
        <w:rPr>
          <w:sz w:val="28"/>
          <w:szCs w:val="28"/>
          <w:lang w:val="ga-IE"/>
        </w:rPr>
      </w:pPr>
      <w:r>
        <w:rPr>
          <w:sz w:val="28"/>
          <w:szCs w:val="28"/>
          <w:lang w:val="ga-IE"/>
        </w:rPr>
        <w:t>1.</w:t>
      </w:r>
      <w:r w:rsidR="000F0128" w:rsidRPr="00D27EE1">
        <w:rPr>
          <w:sz w:val="28"/>
          <w:szCs w:val="28"/>
        </w:rPr>
        <w:t>Setting suitable learning challenges</w:t>
      </w:r>
      <w:r>
        <w:rPr>
          <w:sz w:val="28"/>
          <w:szCs w:val="28"/>
          <w:lang w:val="ga-IE"/>
        </w:rPr>
        <w:t>:</w:t>
      </w:r>
    </w:p>
    <w:p w:rsidR="00682736" w:rsidRPr="00D27EE1" w:rsidRDefault="00682736" w:rsidP="00D27EE1">
      <w:pPr>
        <w:rPr>
          <w:sz w:val="28"/>
          <w:szCs w:val="28"/>
        </w:rPr>
      </w:pPr>
    </w:p>
    <w:p w:rsidR="000F0128" w:rsidRPr="00F4569E" w:rsidRDefault="000F0128" w:rsidP="000F0128">
      <w:pPr>
        <w:rPr>
          <w:sz w:val="28"/>
          <w:szCs w:val="28"/>
        </w:rPr>
      </w:pPr>
      <w:r w:rsidRPr="00F4569E">
        <w:rPr>
          <w:sz w:val="28"/>
          <w:szCs w:val="28"/>
        </w:rPr>
        <w:t>We aim to give every child the opportunity to experience success in learning and to achieve as high a standard as possible.</w:t>
      </w:r>
    </w:p>
    <w:p w:rsidR="000F0128" w:rsidRPr="00F4569E" w:rsidRDefault="000F0128" w:rsidP="000F0128">
      <w:pPr>
        <w:ind w:left="540"/>
        <w:rPr>
          <w:sz w:val="28"/>
          <w:szCs w:val="28"/>
        </w:rPr>
      </w:pPr>
    </w:p>
    <w:p w:rsidR="000F0128" w:rsidRDefault="00D27EE1" w:rsidP="00D27EE1">
      <w:pPr>
        <w:rPr>
          <w:sz w:val="28"/>
          <w:szCs w:val="28"/>
          <w:lang w:val="ga-IE"/>
        </w:rPr>
      </w:pPr>
      <w:r>
        <w:rPr>
          <w:sz w:val="28"/>
          <w:szCs w:val="28"/>
          <w:lang w:val="ga-IE"/>
        </w:rPr>
        <w:t>2.</w:t>
      </w:r>
      <w:r w:rsidR="000F0128" w:rsidRPr="00D27EE1">
        <w:rPr>
          <w:sz w:val="28"/>
          <w:szCs w:val="28"/>
        </w:rPr>
        <w:t>Responding to children’s diverse learning needs</w:t>
      </w:r>
      <w:r>
        <w:rPr>
          <w:sz w:val="28"/>
          <w:szCs w:val="28"/>
          <w:lang w:val="ga-IE"/>
        </w:rPr>
        <w:t>.</w:t>
      </w:r>
    </w:p>
    <w:p w:rsidR="00682736" w:rsidRPr="00D27EE1" w:rsidRDefault="00682736" w:rsidP="00D27EE1">
      <w:pPr>
        <w:rPr>
          <w:sz w:val="28"/>
          <w:szCs w:val="28"/>
        </w:rPr>
      </w:pPr>
    </w:p>
    <w:p w:rsidR="000F0128" w:rsidRPr="00F4569E" w:rsidRDefault="000F0128" w:rsidP="000F0128">
      <w:pPr>
        <w:pStyle w:val="BodyText3"/>
        <w:rPr>
          <w:szCs w:val="28"/>
        </w:rPr>
      </w:pPr>
      <w:r w:rsidRPr="00F4569E">
        <w:rPr>
          <w:szCs w:val="28"/>
        </w:rPr>
        <w:t>We take into account the different backgrounds, experiences, interests and strengths that influence the way in which children learn when we plan our approaches to teaching and learning.</w:t>
      </w:r>
    </w:p>
    <w:p w:rsidR="000F0128" w:rsidRPr="00F4569E" w:rsidRDefault="000F0128" w:rsidP="000F0128">
      <w:pPr>
        <w:ind w:left="540"/>
        <w:rPr>
          <w:sz w:val="28"/>
          <w:szCs w:val="28"/>
        </w:rPr>
      </w:pPr>
    </w:p>
    <w:p w:rsidR="000F0128" w:rsidRPr="00D27EE1" w:rsidRDefault="000F0128" w:rsidP="00D27EE1">
      <w:pPr>
        <w:pStyle w:val="BodyText"/>
        <w:rPr>
          <w:i w:val="0"/>
          <w:sz w:val="28"/>
          <w:szCs w:val="28"/>
          <w:lang w:val="ga-IE"/>
        </w:rPr>
      </w:pPr>
      <w:r w:rsidRPr="00D27EE1">
        <w:rPr>
          <w:b w:val="0"/>
          <w:i w:val="0"/>
          <w:sz w:val="28"/>
          <w:szCs w:val="28"/>
          <w:lang w:val="ga-IE"/>
        </w:rPr>
        <w:t>3.</w:t>
      </w:r>
      <w:r w:rsidRPr="00D27EE1">
        <w:rPr>
          <w:b w:val="0"/>
          <w:i w:val="0"/>
          <w:sz w:val="28"/>
          <w:szCs w:val="28"/>
        </w:rPr>
        <w:t>Overcoming potential barriers to learning and assessment for individuals and groups of children</w:t>
      </w:r>
      <w:r w:rsidR="00D27EE1">
        <w:rPr>
          <w:b w:val="0"/>
          <w:i w:val="0"/>
          <w:sz w:val="28"/>
          <w:szCs w:val="28"/>
          <w:lang w:val="ga-IE"/>
        </w:rPr>
        <w:t>:</w:t>
      </w:r>
    </w:p>
    <w:p w:rsidR="000F0128" w:rsidRPr="00F4569E" w:rsidRDefault="000F0128" w:rsidP="000F0128">
      <w:pPr>
        <w:ind w:left="540"/>
        <w:rPr>
          <w:sz w:val="28"/>
          <w:szCs w:val="28"/>
        </w:rPr>
      </w:pPr>
    </w:p>
    <w:p w:rsidR="000F0128" w:rsidRDefault="000F0128" w:rsidP="000F0128">
      <w:pPr>
        <w:pStyle w:val="BodyText3"/>
        <w:rPr>
          <w:szCs w:val="28"/>
          <w:lang w:val="ga-IE"/>
        </w:rPr>
      </w:pPr>
      <w:r w:rsidRPr="00F4569E">
        <w:rPr>
          <w:szCs w:val="28"/>
        </w:rPr>
        <w:t>We recognise that a minority of children will have particular learning and assessment requirements that will create barriers to learning if we do not address them through special arrangements.</w:t>
      </w:r>
    </w:p>
    <w:p w:rsidR="006C550D" w:rsidRDefault="006C550D" w:rsidP="000F0128">
      <w:pPr>
        <w:pStyle w:val="BodyText3"/>
        <w:rPr>
          <w:szCs w:val="28"/>
          <w:lang w:val="ga-IE"/>
        </w:rPr>
      </w:pPr>
    </w:p>
    <w:p w:rsidR="006C550D" w:rsidRPr="006C550D" w:rsidRDefault="006C550D" w:rsidP="000F0128">
      <w:pPr>
        <w:pStyle w:val="BodyText3"/>
        <w:rPr>
          <w:szCs w:val="28"/>
          <w:lang w:val="ga-IE"/>
        </w:rPr>
      </w:pPr>
    </w:p>
    <w:p w:rsidR="00B75E67" w:rsidRPr="00E34E32" w:rsidRDefault="00B75E67" w:rsidP="00B75E67">
      <w:pPr>
        <w:jc w:val="both"/>
        <w:outlineLvl w:val="0"/>
        <w:rPr>
          <w:b/>
          <w:sz w:val="36"/>
          <w:szCs w:val="36"/>
          <w:lang w:val="ga-IE"/>
        </w:rPr>
      </w:pPr>
      <w:r w:rsidRPr="00E34E32">
        <w:rPr>
          <w:b/>
          <w:sz w:val="36"/>
          <w:szCs w:val="36"/>
          <w:lang w:val="en-IE"/>
        </w:rPr>
        <w:lastRenderedPageBreak/>
        <w:t>Rationale: Relationship to characteristic spirit of the Convent of Mercy, Newport</w:t>
      </w:r>
      <w:r w:rsidRPr="00E34E32">
        <w:rPr>
          <w:b/>
          <w:sz w:val="36"/>
          <w:szCs w:val="36"/>
          <w:lang w:val="ga-IE"/>
        </w:rPr>
        <w:t xml:space="preserve">: </w:t>
      </w:r>
    </w:p>
    <w:p w:rsidR="00B75E67" w:rsidRPr="00D7018D" w:rsidRDefault="00B75E67" w:rsidP="00370BD7">
      <w:pPr>
        <w:jc w:val="both"/>
        <w:outlineLvl w:val="0"/>
        <w:rPr>
          <w:rFonts w:ascii="Arial" w:hAnsi="Arial" w:cs="Arial"/>
          <w:lang w:val="en-IE"/>
        </w:rPr>
      </w:pPr>
    </w:p>
    <w:p w:rsidR="00664F9C" w:rsidRPr="00F4569E" w:rsidRDefault="00664F9C" w:rsidP="00886720">
      <w:pPr>
        <w:jc w:val="both"/>
        <w:rPr>
          <w:sz w:val="28"/>
          <w:szCs w:val="28"/>
          <w:lang w:val="en-IE"/>
        </w:rPr>
      </w:pPr>
    </w:p>
    <w:p w:rsidR="00FB7CB2" w:rsidRPr="00F4569E" w:rsidRDefault="00DF1802" w:rsidP="00496270">
      <w:pPr>
        <w:ind w:right="-733"/>
        <w:rPr>
          <w:sz w:val="28"/>
          <w:szCs w:val="28"/>
          <w:lang w:val="ga-IE"/>
        </w:rPr>
      </w:pPr>
      <w:r w:rsidRPr="00F4569E">
        <w:rPr>
          <w:sz w:val="28"/>
          <w:szCs w:val="28"/>
        </w:rPr>
        <w:t>We strive towards excellence in literacy, num</w:t>
      </w:r>
      <w:r w:rsidR="00DD64ED" w:rsidRPr="00F4569E">
        <w:rPr>
          <w:sz w:val="28"/>
          <w:szCs w:val="28"/>
        </w:rPr>
        <w:t>eracy and relevant life skills</w:t>
      </w:r>
      <w:r w:rsidR="00DD64ED" w:rsidRPr="00F4569E">
        <w:rPr>
          <w:sz w:val="28"/>
          <w:szCs w:val="28"/>
          <w:lang w:val="ga-IE"/>
        </w:rPr>
        <w:t xml:space="preserve">. </w:t>
      </w:r>
      <w:r w:rsidR="00E04020" w:rsidRPr="00F4569E">
        <w:rPr>
          <w:sz w:val="28"/>
          <w:szCs w:val="28"/>
        </w:rPr>
        <w:t>We are committed to developing the full potential, both academically and socially, of the children in our care and fostering in them a respect for each other and the world aroun</w:t>
      </w:r>
      <w:r w:rsidR="007E32C1">
        <w:rPr>
          <w:sz w:val="28"/>
          <w:szCs w:val="28"/>
        </w:rPr>
        <w:t>d them. (Convent N.S., Mission S</w:t>
      </w:r>
      <w:r w:rsidR="00E04020" w:rsidRPr="00F4569E">
        <w:rPr>
          <w:sz w:val="28"/>
          <w:szCs w:val="28"/>
        </w:rPr>
        <w:t>tatement, 1995)</w:t>
      </w:r>
    </w:p>
    <w:p w:rsidR="00B75E67" w:rsidRDefault="00B75E67" w:rsidP="00886720">
      <w:pPr>
        <w:jc w:val="both"/>
        <w:rPr>
          <w:b/>
          <w:sz w:val="36"/>
          <w:szCs w:val="36"/>
          <w:lang w:val="en-IE"/>
        </w:rPr>
      </w:pPr>
    </w:p>
    <w:p w:rsidR="00664F9C" w:rsidRPr="00E34E32" w:rsidRDefault="00B75E67" w:rsidP="00886720">
      <w:pPr>
        <w:jc w:val="both"/>
        <w:rPr>
          <w:sz w:val="36"/>
          <w:szCs w:val="36"/>
          <w:lang w:val="ga-IE"/>
        </w:rPr>
      </w:pPr>
      <w:r w:rsidRPr="00E34E32">
        <w:rPr>
          <w:b/>
          <w:sz w:val="36"/>
          <w:szCs w:val="36"/>
          <w:lang w:val="en-IE"/>
        </w:rPr>
        <w:t>Aims:</w:t>
      </w:r>
      <w:r w:rsidRPr="00E34E32">
        <w:rPr>
          <w:b/>
          <w:color w:val="000000"/>
          <w:sz w:val="36"/>
          <w:szCs w:val="36"/>
        </w:rPr>
        <w:t xml:space="preserve"> </w:t>
      </w:r>
      <w:r w:rsidRPr="00E34E32">
        <w:rPr>
          <w:b/>
          <w:color w:val="000000"/>
          <w:sz w:val="36"/>
          <w:szCs w:val="36"/>
          <w:lang w:val="ga-IE"/>
        </w:rPr>
        <w:t xml:space="preserve"> </w:t>
      </w:r>
      <w:r w:rsidRPr="00E34E32">
        <w:rPr>
          <w:b/>
          <w:color w:val="000000"/>
          <w:sz w:val="36"/>
          <w:szCs w:val="36"/>
        </w:rPr>
        <w:t>In making provision for children with special needs, our policy objectives are</w:t>
      </w:r>
      <w:r w:rsidRPr="00E34E32">
        <w:rPr>
          <w:b/>
          <w:color w:val="000000"/>
          <w:sz w:val="36"/>
          <w:szCs w:val="36"/>
          <w:lang w:val="ga-IE"/>
        </w:rPr>
        <w:t>.</w:t>
      </w:r>
    </w:p>
    <w:p w:rsidR="00664F9C" w:rsidRPr="00F4569E" w:rsidRDefault="00664F9C" w:rsidP="00886720">
      <w:pPr>
        <w:jc w:val="both"/>
        <w:rPr>
          <w:sz w:val="28"/>
          <w:szCs w:val="28"/>
          <w:lang w:val="en-IE"/>
        </w:rPr>
      </w:pPr>
    </w:p>
    <w:p w:rsidR="000A342D" w:rsidRPr="00F4569E" w:rsidRDefault="00861961" w:rsidP="00BB23C6">
      <w:pPr>
        <w:pStyle w:val="BodyText2"/>
        <w:numPr>
          <w:ilvl w:val="0"/>
          <w:numId w:val="27"/>
        </w:numPr>
        <w:spacing w:after="0" w:line="240" w:lineRule="auto"/>
        <w:rPr>
          <w:color w:val="000000"/>
          <w:sz w:val="28"/>
          <w:szCs w:val="28"/>
        </w:rPr>
      </w:pPr>
      <w:r w:rsidRPr="00F4569E">
        <w:rPr>
          <w:color w:val="000000"/>
          <w:sz w:val="28"/>
          <w:szCs w:val="28"/>
        </w:rPr>
        <w:t>To ensure that our duties, as set out in The Education Act 1998, Equal Status Act 2000</w:t>
      </w:r>
      <w:r w:rsidR="007E32C1">
        <w:rPr>
          <w:color w:val="000000"/>
          <w:sz w:val="28"/>
          <w:szCs w:val="28"/>
        </w:rPr>
        <w:t xml:space="preserve">, Education Welfare Act 2000, </w:t>
      </w:r>
      <w:r w:rsidRPr="00F4569E">
        <w:rPr>
          <w:color w:val="000000"/>
          <w:sz w:val="28"/>
          <w:szCs w:val="28"/>
        </w:rPr>
        <w:t xml:space="preserve"> Education for Persons with Disabilities Act 2004</w:t>
      </w:r>
      <w:r w:rsidR="007E32C1">
        <w:rPr>
          <w:color w:val="000000"/>
          <w:sz w:val="28"/>
          <w:szCs w:val="28"/>
        </w:rPr>
        <w:t xml:space="preserve"> and           2017 </w:t>
      </w:r>
      <w:r w:rsidRPr="00F4569E">
        <w:rPr>
          <w:color w:val="000000"/>
          <w:sz w:val="28"/>
          <w:szCs w:val="28"/>
        </w:rPr>
        <w:t xml:space="preserve"> are fully met</w:t>
      </w:r>
      <w:r w:rsidR="004C35ED" w:rsidRPr="00F4569E">
        <w:rPr>
          <w:color w:val="000000"/>
          <w:sz w:val="28"/>
          <w:szCs w:val="28"/>
          <w:lang w:val="ga-IE"/>
        </w:rPr>
        <w:t>.</w:t>
      </w:r>
    </w:p>
    <w:p w:rsidR="00861961" w:rsidRPr="00F4569E" w:rsidRDefault="00861961" w:rsidP="00BB23C6">
      <w:pPr>
        <w:pStyle w:val="BodyText2"/>
        <w:numPr>
          <w:ilvl w:val="0"/>
          <w:numId w:val="27"/>
        </w:numPr>
        <w:spacing w:after="0" w:line="240" w:lineRule="auto"/>
        <w:rPr>
          <w:color w:val="000000"/>
          <w:sz w:val="28"/>
          <w:szCs w:val="28"/>
        </w:rPr>
      </w:pPr>
      <w:r w:rsidRPr="00F4569E">
        <w:rPr>
          <w:color w:val="000000"/>
          <w:sz w:val="28"/>
          <w:szCs w:val="28"/>
        </w:rPr>
        <w:t>To enable children with special educational needs to join in the normal activities of the school along with children who do not have special educational needs</w:t>
      </w:r>
      <w:r w:rsidR="0022411C">
        <w:rPr>
          <w:color w:val="000000"/>
          <w:sz w:val="28"/>
          <w:szCs w:val="28"/>
          <w:lang w:val="ga-IE"/>
        </w:rPr>
        <w:t>.</w:t>
      </w:r>
    </w:p>
    <w:p w:rsidR="001443D9" w:rsidRPr="00F4569E" w:rsidRDefault="00861961" w:rsidP="00BB23C6">
      <w:pPr>
        <w:numPr>
          <w:ilvl w:val="0"/>
          <w:numId w:val="27"/>
        </w:numPr>
        <w:jc w:val="both"/>
        <w:rPr>
          <w:color w:val="000000"/>
          <w:sz w:val="28"/>
          <w:szCs w:val="28"/>
          <w:lang w:val="en-IE"/>
        </w:rPr>
      </w:pPr>
      <w:r w:rsidRPr="00F4569E">
        <w:rPr>
          <w:color w:val="000000"/>
          <w:sz w:val="28"/>
          <w:szCs w:val="28"/>
        </w:rPr>
        <w:t>To ensure that all children gain access to a broad and balanced curriculum and have an equal opportunity to receive an education that is appropriate to their needs</w:t>
      </w:r>
      <w:r w:rsidR="0022411C">
        <w:rPr>
          <w:color w:val="000000"/>
          <w:sz w:val="28"/>
          <w:szCs w:val="28"/>
          <w:lang w:val="ga-IE"/>
        </w:rPr>
        <w:t>.</w:t>
      </w:r>
      <w:r w:rsidR="001443D9" w:rsidRPr="00F4569E">
        <w:rPr>
          <w:color w:val="000000"/>
          <w:sz w:val="28"/>
          <w:szCs w:val="28"/>
          <w:lang w:val="en-IE"/>
        </w:rPr>
        <w:t xml:space="preserve"> </w:t>
      </w:r>
    </w:p>
    <w:p w:rsidR="001443D9" w:rsidRPr="00F4569E" w:rsidRDefault="001443D9" w:rsidP="00BB23C6">
      <w:pPr>
        <w:numPr>
          <w:ilvl w:val="0"/>
          <w:numId w:val="27"/>
        </w:numPr>
        <w:jc w:val="both"/>
        <w:rPr>
          <w:color w:val="000000"/>
          <w:sz w:val="28"/>
          <w:szCs w:val="28"/>
          <w:lang w:val="en-IE"/>
        </w:rPr>
      </w:pPr>
      <w:r w:rsidRPr="00F4569E">
        <w:rPr>
          <w:color w:val="000000"/>
          <w:sz w:val="28"/>
          <w:szCs w:val="28"/>
          <w:lang w:val="en-IE"/>
        </w:rPr>
        <w:t>To outline our whole school policy approach to teaching / learning in relation to pupils with special educational needs</w:t>
      </w:r>
      <w:r w:rsidR="0022411C">
        <w:rPr>
          <w:color w:val="000000"/>
          <w:sz w:val="28"/>
          <w:szCs w:val="28"/>
          <w:lang w:val="ga-IE"/>
        </w:rPr>
        <w:t>.</w:t>
      </w:r>
    </w:p>
    <w:p w:rsidR="00861961" w:rsidRPr="00F4569E" w:rsidRDefault="001443D9" w:rsidP="00BB23C6">
      <w:pPr>
        <w:numPr>
          <w:ilvl w:val="0"/>
          <w:numId w:val="27"/>
        </w:numPr>
        <w:jc w:val="both"/>
        <w:rPr>
          <w:color w:val="000000"/>
          <w:sz w:val="28"/>
          <w:szCs w:val="28"/>
          <w:lang w:val="en-IE"/>
        </w:rPr>
      </w:pPr>
      <w:r w:rsidRPr="00F4569E">
        <w:rPr>
          <w:color w:val="000000"/>
          <w:sz w:val="28"/>
          <w:szCs w:val="28"/>
          <w:lang w:val="en-IE"/>
        </w:rPr>
        <w:t>To set out procedures for the enrolment of children with special needs in the school</w:t>
      </w:r>
      <w:r w:rsidR="0022411C">
        <w:rPr>
          <w:color w:val="000000"/>
          <w:sz w:val="28"/>
          <w:szCs w:val="28"/>
          <w:lang w:val="ga-IE"/>
        </w:rPr>
        <w:t>.</w:t>
      </w:r>
    </w:p>
    <w:p w:rsidR="00861961" w:rsidRPr="00F4569E" w:rsidRDefault="00861961" w:rsidP="00BB23C6">
      <w:pPr>
        <w:pStyle w:val="BodyText2"/>
        <w:numPr>
          <w:ilvl w:val="0"/>
          <w:numId w:val="27"/>
        </w:numPr>
        <w:spacing w:after="0" w:line="240" w:lineRule="auto"/>
        <w:rPr>
          <w:color w:val="000000"/>
          <w:sz w:val="28"/>
          <w:szCs w:val="28"/>
        </w:rPr>
      </w:pPr>
      <w:r w:rsidRPr="00F4569E">
        <w:rPr>
          <w:color w:val="000000"/>
          <w:sz w:val="28"/>
          <w:szCs w:val="28"/>
        </w:rPr>
        <w:t xml:space="preserve">To identify and assess children with special needs as early as possible – </w:t>
      </w:r>
      <w:r w:rsidR="000A342D" w:rsidRPr="00F4569E">
        <w:rPr>
          <w:color w:val="000000"/>
          <w:sz w:val="28"/>
          <w:szCs w:val="28"/>
          <w:lang w:val="ga-IE"/>
        </w:rPr>
        <w:t xml:space="preserve">BIAP on selected children in Junior Infants, </w:t>
      </w:r>
      <w:r w:rsidR="000A342D" w:rsidRPr="00F4569E">
        <w:rPr>
          <w:color w:val="000000"/>
          <w:sz w:val="28"/>
          <w:szCs w:val="28"/>
        </w:rPr>
        <w:t>Mist test in senior infants.</w:t>
      </w:r>
    </w:p>
    <w:p w:rsidR="00861961" w:rsidRPr="00F4569E" w:rsidRDefault="00861961" w:rsidP="00BB23C6">
      <w:pPr>
        <w:pStyle w:val="BodyText2"/>
        <w:numPr>
          <w:ilvl w:val="0"/>
          <w:numId w:val="27"/>
        </w:numPr>
        <w:spacing w:after="0" w:line="240" w:lineRule="auto"/>
        <w:rPr>
          <w:color w:val="000000"/>
          <w:sz w:val="28"/>
          <w:szCs w:val="28"/>
        </w:rPr>
      </w:pPr>
      <w:r w:rsidRPr="00F4569E">
        <w:rPr>
          <w:color w:val="000000"/>
          <w:sz w:val="28"/>
          <w:szCs w:val="28"/>
        </w:rPr>
        <w:t>To provide a graduated approach in order to match educationa</w:t>
      </w:r>
      <w:r w:rsidR="0022411C">
        <w:rPr>
          <w:color w:val="000000"/>
          <w:sz w:val="28"/>
          <w:szCs w:val="28"/>
        </w:rPr>
        <w:t>l provision to children’s needs</w:t>
      </w:r>
      <w:r w:rsidR="0022411C">
        <w:rPr>
          <w:color w:val="000000"/>
          <w:sz w:val="28"/>
          <w:szCs w:val="28"/>
          <w:lang w:val="ga-IE"/>
        </w:rPr>
        <w:t>.</w:t>
      </w:r>
    </w:p>
    <w:p w:rsidR="00861961" w:rsidRPr="00F4569E" w:rsidRDefault="00861961" w:rsidP="00BB23C6">
      <w:pPr>
        <w:pStyle w:val="BodyText2"/>
        <w:numPr>
          <w:ilvl w:val="0"/>
          <w:numId w:val="27"/>
        </w:numPr>
        <w:spacing w:after="0" w:line="240" w:lineRule="auto"/>
        <w:rPr>
          <w:color w:val="000000"/>
          <w:sz w:val="28"/>
          <w:szCs w:val="28"/>
        </w:rPr>
      </w:pPr>
      <w:r w:rsidRPr="00F4569E">
        <w:rPr>
          <w:color w:val="000000"/>
          <w:sz w:val="28"/>
          <w:szCs w:val="28"/>
        </w:rPr>
        <w:t>To develop a partnership with parents/ carers in order that their knowledge, views and experience can assist us in assessing and providing for their children</w:t>
      </w:r>
      <w:r w:rsidR="0022411C">
        <w:rPr>
          <w:color w:val="000000"/>
          <w:sz w:val="28"/>
          <w:szCs w:val="28"/>
          <w:lang w:val="ga-IE"/>
        </w:rPr>
        <w:t>.</w:t>
      </w:r>
    </w:p>
    <w:p w:rsidR="00861961" w:rsidRPr="00F4569E" w:rsidRDefault="00861961" w:rsidP="00BB23C6">
      <w:pPr>
        <w:pStyle w:val="BodyText2"/>
        <w:numPr>
          <w:ilvl w:val="0"/>
          <w:numId w:val="27"/>
        </w:numPr>
        <w:spacing w:after="0" w:line="240" w:lineRule="auto"/>
        <w:rPr>
          <w:color w:val="000000"/>
          <w:sz w:val="28"/>
          <w:szCs w:val="28"/>
        </w:rPr>
      </w:pPr>
      <w:r w:rsidRPr="00F4569E">
        <w:rPr>
          <w:color w:val="000000"/>
          <w:sz w:val="28"/>
          <w:szCs w:val="28"/>
        </w:rPr>
        <w:t>To ensure collaboration with the DES in order to take effective action on behalf of children with special needs</w:t>
      </w:r>
      <w:r w:rsidR="0022411C">
        <w:rPr>
          <w:color w:val="000000"/>
          <w:sz w:val="28"/>
          <w:szCs w:val="28"/>
          <w:lang w:val="ga-IE"/>
        </w:rPr>
        <w:t>.</w:t>
      </w:r>
    </w:p>
    <w:p w:rsidR="00861961" w:rsidRPr="00F4569E" w:rsidRDefault="00861961" w:rsidP="00BB23C6">
      <w:pPr>
        <w:pStyle w:val="BodyText2"/>
        <w:numPr>
          <w:ilvl w:val="0"/>
          <w:numId w:val="27"/>
        </w:numPr>
        <w:spacing w:after="0" w:line="240" w:lineRule="auto"/>
        <w:rPr>
          <w:color w:val="000000"/>
          <w:sz w:val="28"/>
          <w:szCs w:val="28"/>
        </w:rPr>
      </w:pPr>
      <w:r w:rsidRPr="00F4569E">
        <w:rPr>
          <w:color w:val="000000"/>
          <w:sz w:val="28"/>
          <w:szCs w:val="28"/>
        </w:rPr>
        <w:t>To ensure that all staff are aware of their responsibilities towards children with special needs and are able to exercise them</w:t>
      </w:r>
      <w:r w:rsidR="00164CEC" w:rsidRPr="00F4569E">
        <w:rPr>
          <w:color w:val="000000"/>
          <w:sz w:val="28"/>
          <w:szCs w:val="28"/>
          <w:lang w:val="ga-IE"/>
        </w:rPr>
        <w:t>.</w:t>
      </w:r>
    </w:p>
    <w:p w:rsidR="00C74A56" w:rsidRPr="00C626C3" w:rsidRDefault="00861961" w:rsidP="00BB23C6">
      <w:pPr>
        <w:pStyle w:val="BodyText2"/>
        <w:numPr>
          <w:ilvl w:val="0"/>
          <w:numId w:val="27"/>
        </w:numPr>
        <w:spacing w:after="0" w:line="240" w:lineRule="auto"/>
        <w:rPr>
          <w:color w:val="000000"/>
          <w:sz w:val="28"/>
          <w:szCs w:val="28"/>
        </w:rPr>
      </w:pPr>
      <w:r w:rsidRPr="00F4569E">
        <w:rPr>
          <w:color w:val="000000"/>
          <w:sz w:val="28"/>
          <w:szCs w:val="28"/>
        </w:rPr>
        <w:t>To monitor our effectiveness in achieving the above objectives.</w:t>
      </w:r>
      <w:r w:rsidR="00164CEC" w:rsidRPr="00F4569E">
        <w:rPr>
          <w:sz w:val="28"/>
          <w:szCs w:val="28"/>
        </w:rPr>
        <w:t xml:space="preserve"> </w:t>
      </w:r>
    </w:p>
    <w:p w:rsidR="00C626C3" w:rsidRDefault="00C626C3" w:rsidP="00C626C3">
      <w:pPr>
        <w:pStyle w:val="BodyText2"/>
        <w:spacing w:after="0" w:line="240" w:lineRule="auto"/>
        <w:rPr>
          <w:sz w:val="28"/>
          <w:szCs w:val="28"/>
          <w:lang w:val="ga-IE"/>
        </w:rPr>
      </w:pPr>
    </w:p>
    <w:p w:rsidR="00C626C3" w:rsidRDefault="00C626C3" w:rsidP="00C626C3">
      <w:pPr>
        <w:pStyle w:val="BodyText2"/>
        <w:spacing w:after="0" w:line="240" w:lineRule="auto"/>
        <w:rPr>
          <w:sz w:val="28"/>
          <w:szCs w:val="28"/>
          <w:lang w:val="ga-IE"/>
        </w:rPr>
      </w:pPr>
    </w:p>
    <w:p w:rsidR="00C626C3" w:rsidRPr="00C74A56" w:rsidRDefault="00C626C3" w:rsidP="00C626C3">
      <w:pPr>
        <w:pStyle w:val="BodyText2"/>
        <w:spacing w:after="0" w:line="240" w:lineRule="auto"/>
        <w:rPr>
          <w:color w:val="000000"/>
          <w:sz w:val="28"/>
          <w:szCs w:val="28"/>
        </w:rPr>
      </w:pPr>
    </w:p>
    <w:p w:rsidR="00164CEC" w:rsidRPr="00EF32FB" w:rsidRDefault="00164CEC" w:rsidP="00C74A56">
      <w:pPr>
        <w:pStyle w:val="BodyText2"/>
        <w:spacing w:after="0" w:line="240" w:lineRule="auto"/>
        <w:rPr>
          <w:b/>
          <w:sz w:val="36"/>
          <w:szCs w:val="36"/>
          <w:lang w:val="ga-IE"/>
        </w:rPr>
      </w:pPr>
      <w:r w:rsidRPr="00EF32FB">
        <w:rPr>
          <w:b/>
          <w:sz w:val="36"/>
          <w:szCs w:val="36"/>
        </w:rPr>
        <w:t>Roles and Responsibilities</w:t>
      </w:r>
    </w:p>
    <w:p w:rsidR="00EF32FB" w:rsidRDefault="00EF32FB" w:rsidP="00322D02">
      <w:pPr>
        <w:pStyle w:val="BodyText2"/>
        <w:spacing w:line="240" w:lineRule="auto"/>
        <w:rPr>
          <w:b/>
          <w:sz w:val="36"/>
          <w:szCs w:val="36"/>
          <w:lang w:val="ga-IE"/>
        </w:rPr>
      </w:pPr>
    </w:p>
    <w:p w:rsidR="00EF32FB" w:rsidRDefault="00164CEC" w:rsidP="00322D02">
      <w:pPr>
        <w:pStyle w:val="BodyText2"/>
        <w:spacing w:line="240" w:lineRule="auto"/>
        <w:rPr>
          <w:b/>
          <w:sz w:val="28"/>
          <w:szCs w:val="28"/>
          <w:lang w:val="ga-IE"/>
        </w:rPr>
      </w:pPr>
      <w:r w:rsidRPr="00F4569E">
        <w:rPr>
          <w:sz w:val="28"/>
          <w:szCs w:val="28"/>
        </w:rPr>
        <w:t>In attempting to achieve the above objectives the BOM, Principal and staff will take all reasonable steps within the limits of the resources available to fulfil the requirements outlined in this policy document.</w:t>
      </w:r>
    </w:p>
    <w:p w:rsidR="00322D02" w:rsidRPr="00EF32FB" w:rsidRDefault="00164CEC" w:rsidP="00322D02">
      <w:pPr>
        <w:pStyle w:val="BodyText2"/>
        <w:spacing w:line="240" w:lineRule="auto"/>
        <w:rPr>
          <w:b/>
          <w:sz w:val="28"/>
          <w:szCs w:val="28"/>
          <w:lang w:val="ga-IE"/>
        </w:rPr>
      </w:pPr>
      <w:r w:rsidRPr="00EF32FB">
        <w:rPr>
          <w:b/>
          <w:sz w:val="36"/>
          <w:szCs w:val="36"/>
        </w:rPr>
        <w:t>Board of Management</w:t>
      </w:r>
    </w:p>
    <w:p w:rsidR="004C35ED" w:rsidRPr="00322D02" w:rsidRDefault="00164CEC" w:rsidP="00322D02">
      <w:pPr>
        <w:pStyle w:val="BodyText2"/>
        <w:spacing w:line="240" w:lineRule="auto"/>
        <w:rPr>
          <w:b/>
          <w:sz w:val="36"/>
          <w:szCs w:val="36"/>
          <w:lang w:val="ga-IE"/>
        </w:rPr>
      </w:pPr>
      <w:r w:rsidRPr="00F4569E">
        <w:rPr>
          <w:sz w:val="28"/>
          <w:szCs w:val="28"/>
        </w:rPr>
        <w:t>The BOM will fulfil its statutory duties towards pupils with special needs. It will ensure that the provision required is an integral part of the school development plan. Members will be knowledgeable about the school’s SEN provision – funding, equipment and personnel.</w:t>
      </w:r>
    </w:p>
    <w:p w:rsidR="00986A11" w:rsidRPr="00EF32FB" w:rsidRDefault="00164CEC" w:rsidP="00EF32FB">
      <w:pPr>
        <w:pStyle w:val="BodyText2"/>
        <w:tabs>
          <w:tab w:val="left" w:pos="2100"/>
        </w:tabs>
        <w:spacing w:line="240" w:lineRule="auto"/>
        <w:rPr>
          <w:b/>
          <w:sz w:val="36"/>
          <w:szCs w:val="36"/>
          <w:lang w:val="ga-IE"/>
        </w:rPr>
      </w:pPr>
      <w:r w:rsidRPr="00EF32FB">
        <w:rPr>
          <w:b/>
          <w:sz w:val="36"/>
          <w:szCs w:val="36"/>
        </w:rPr>
        <w:t>Principal</w:t>
      </w:r>
    </w:p>
    <w:p w:rsidR="0052528C" w:rsidRPr="00EA0093" w:rsidRDefault="00135166" w:rsidP="00986A11">
      <w:pPr>
        <w:pStyle w:val="BodyText2"/>
        <w:spacing w:line="240" w:lineRule="auto"/>
        <w:rPr>
          <w:b/>
          <w:sz w:val="36"/>
          <w:szCs w:val="36"/>
          <w:lang w:val="ga-IE"/>
        </w:rPr>
      </w:pPr>
      <w:r>
        <w:rPr>
          <w:sz w:val="28"/>
          <w:szCs w:val="28"/>
        </w:rPr>
        <w:t>The principal</w:t>
      </w:r>
      <w:r w:rsidR="007A5215" w:rsidRPr="00F4569E">
        <w:rPr>
          <w:sz w:val="28"/>
          <w:szCs w:val="28"/>
        </w:rPr>
        <w:t xml:space="preserve"> teacher has overall responsibility for the school </w:t>
      </w:r>
      <w:r w:rsidR="00E31538" w:rsidRPr="00F4569E">
        <w:rPr>
          <w:sz w:val="28"/>
          <w:szCs w:val="28"/>
          <w:lang w:val="ga-IE"/>
        </w:rPr>
        <w:t xml:space="preserve">SEN </w:t>
      </w:r>
      <w:r w:rsidR="007A5215" w:rsidRPr="00F4569E">
        <w:rPr>
          <w:sz w:val="28"/>
          <w:szCs w:val="28"/>
        </w:rPr>
        <w:t>programme and for the operation of services for children wit</w:t>
      </w:r>
      <w:r w:rsidR="007F2D09">
        <w:rPr>
          <w:sz w:val="28"/>
          <w:szCs w:val="28"/>
        </w:rPr>
        <w:t xml:space="preserve">h SEN. She ensures that all </w:t>
      </w:r>
      <w:r w:rsidR="007A5215" w:rsidRPr="00F4569E">
        <w:rPr>
          <w:sz w:val="28"/>
          <w:szCs w:val="28"/>
        </w:rPr>
        <w:t>children</w:t>
      </w:r>
      <w:r w:rsidR="007F2D09">
        <w:rPr>
          <w:sz w:val="28"/>
          <w:szCs w:val="28"/>
          <w:lang w:val="ga-IE"/>
        </w:rPr>
        <w:t xml:space="preserve"> with SEN</w:t>
      </w:r>
      <w:r w:rsidR="007A5215" w:rsidRPr="00F4569E">
        <w:rPr>
          <w:sz w:val="28"/>
          <w:szCs w:val="28"/>
        </w:rPr>
        <w:t xml:space="preserve"> have received the appropriate resources. She meets parents to advise them on procedures to avail of SEN services and to address any concerns they may have. She liaises with </w:t>
      </w:r>
      <w:r w:rsidR="0052528C" w:rsidRPr="00F4569E">
        <w:rPr>
          <w:sz w:val="28"/>
          <w:szCs w:val="28"/>
          <w:lang w:val="ga-IE"/>
        </w:rPr>
        <w:t xml:space="preserve">the SENO and all </w:t>
      </w:r>
      <w:r w:rsidR="007A5215" w:rsidRPr="00F4569E">
        <w:rPr>
          <w:sz w:val="28"/>
          <w:szCs w:val="28"/>
        </w:rPr>
        <w:t>outside agencies and advises the SEN team and class teachers should concerns arise.</w:t>
      </w:r>
      <w:r w:rsidR="007A5215" w:rsidRPr="00F4569E">
        <w:rPr>
          <w:sz w:val="28"/>
          <w:szCs w:val="28"/>
          <w:lang w:val="ga-IE"/>
        </w:rPr>
        <w:t xml:space="preserve"> S</w:t>
      </w:r>
      <w:r w:rsidR="00CC7140" w:rsidRPr="00F4569E">
        <w:rPr>
          <w:sz w:val="28"/>
          <w:szCs w:val="28"/>
          <w:lang w:val="ga-IE"/>
        </w:rPr>
        <w:t>he will encourage members of st</w:t>
      </w:r>
      <w:r w:rsidR="007A5215" w:rsidRPr="00F4569E">
        <w:rPr>
          <w:sz w:val="28"/>
          <w:szCs w:val="28"/>
          <w:lang w:val="ga-IE"/>
        </w:rPr>
        <w:t>aff to participate in training to help them meet the objectives of this policy.</w:t>
      </w:r>
    </w:p>
    <w:p w:rsidR="0052528C" w:rsidRPr="00EF32FB" w:rsidRDefault="007C5D91" w:rsidP="00986A11">
      <w:pPr>
        <w:pStyle w:val="BodyText2"/>
        <w:spacing w:line="240" w:lineRule="auto"/>
        <w:rPr>
          <w:sz w:val="36"/>
          <w:szCs w:val="36"/>
          <w:lang w:val="ga-IE"/>
        </w:rPr>
      </w:pPr>
      <w:r w:rsidRPr="00EF32FB">
        <w:rPr>
          <w:b/>
          <w:sz w:val="36"/>
          <w:szCs w:val="36"/>
          <w:lang w:val="ga-IE"/>
        </w:rPr>
        <w:t>SEN Team</w:t>
      </w:r>
    </w:p>
    <w:p w:rsidR="00164CEC" w:rsidRPr="00F4569E" w:rsidRDefault="00164CEC" w:rsidP="00986A11">
      <w:pPr>
        <w:pStyle w:val="BodyText2"/>
        <w:spacing w:line="240" w:lineRule="auto"/>
        <w:rPr>
          <w:sz w:val="28"/>
          <w:szCs w:val="28"/>
          <w:lang w:val="ga-IE"/>
        </w:rPr>
      </w:pPr>
      <w:r w:rsidRPr="00F4569E">
        <w:rPr>
          <w:sz w:val="28"/>
          <w:szCs w:val="28"/>
        </w:rPr>
        <w:t xml:space="preserve">The </w:t>
      </w:r>
      <w:r w:rsidR="007C5D91" w:rsidRPr="00F4569E">
        <w:rPr>
          <w:sz w:val="28"/>
          <w:szCs w:val="28"/>
          <w:lang w:val="ga-IE"/>
        </w:rPr>
        <w:t>SET will:</w:t>
      </w:r>
    </w:p>
    <w:p w:rsidR="00164CEC" w:rsidRPr="00F4569E" w:rsidRDefault="007C5D91" w:rsidP="00BB23C6">
      <w:pPr>
        <w:pStyle w:val="BodyText2"/>
        <w:numPr>
          <w:ilvl w:val="0"/>
          <w:numId w:val="3"/>
        </w:numPr>
        <w:spacing w:after="0" w:line="240" w:lineRule="auto"/>
        <w:ind w:left="540" w:firstLine="0"/>
        <w:rPr>
          <w:sz w:val="28"/>
          <w:szCs w:val="28"/>
        </w:rPr>
      </w:pPr>
      <w:r w:rsidRPr="00F4569E">
        <w:rPr>
          <w:sz w:val="28"/>
          <w:szCs w:val="28"/>
        </w:rPr>
        <w:t>Oversee</w:t>
      </w:r>
      <w:r w:rsidRPr="00F4569E">
        <w:rPr>
          <w:sz w:val="28"/>
          <w:szCs w:val="28"/>
          <w:lang w:val="ga-IE"/>
        </w:rPr>
        <w:t xml:space="preserve"> </w:t>
      </w:r>
      <w:r w:rsidR="00164CEC" w:rsidRPr="00F4569E">
        <w:rPr>
          <w:sz w:val="28"/>
          <w:szCs w:val="28"/>
        </w:rPr>
        <w:t>the day to day operation of the SEN policy</w:t>
      </w:r>
      <w:r w:rsidR="0052528C" w:rsidRPr="00F4569E">
        <w:rPr>
          <w:sz w:val="28"/>
          <w:szCs w:val="28"/>
          <w:lang w:val="ga-IE"/>
        </w:rPr>
        <w:t>.</w:t>
      </w:r>
    </w:p>
    <w:p w:rsidR="00164CEC" w:rsidRPr="00F4569E" w:rsidRDefault="007C5D91" w:rsidP="00BB23C6">
      <w:pPr>
        <w:pStyle w:val="BodyText2"/>
        <w:numPr>
          <w:ilvl w:val="0"/>
          <w:numId w:val="3"/>
        </w:numPr>
        <w:spacing w:after="0" w:line="240" w:lineRule="auto"/>
        <w:ind w:left="540" w:firstLine="0"/>
        <w:rPr>
          <w:sz w:val="28"/>
          <w:szCs w:val="28"/>
        </w:rPr>
      </w:pPr>
      <w:r w:rsidRPr="00F4569E">
        <w:rPr>
          <w:sz w:val="28"/>
          <w:szCs w:val="28"/>
        </w:rPr>
        <w:t>Coordinat</w:t>
      </w:r>
      <w:r w:rsidRPr="00F4569E">
        <w:rPr>
          <w:sz w:val="28"/>
          <w:szCs w:val="28"/>
          <w:lang w:val="ga-IE"/>
        </w:rPr>
        <w:t>e</w:t>
      </w:r>
      <w:r w:rsidR="00164CEC" w:rsidRPr="00F4569E">
        <w:rPr>
          <w:sz w:val="28"/>
          <w:szCs w:val="28"/>
        </w:rPr>
        <w:t xml:space="preserve"> provision for children with special educational needs</w:t>
      </w:r>
      <w:r w:rsidR="0052528C" w:rsidRPr="00F4569E">
        <w:rPr>
          <w:sz w:val="28"/>
          <w:szCs w:val="28"/>
          <w:lang w:val="ga-IE"/>
        </w:rPr>
        <w:t>.</w:t>
      </w:r>
    </w:p>
    <w:p w:rsidR="00164CEC" w:rsidRPr="00F4569E" w:rsidRDefault="007C5D91" w:rsidP="00BB23C6">
      <w:pPr>
        <w:pStyle w:val="BodyText2"/>
        <w:numPr>
          <w:ilvl w:val="0"/>
          <w:numId w:val="3"/>
        </w:numPr>
        <w:spacing w:after="0" w:line="240" w:lineRule="auto"/>
        <w:ind w:left="540" w:firstLine="0"/>
        <w:rPr>
          <w:sz w:val="28"/>
          <w:szCs w:val="28"/>
        </w:rPr>
      </w:pPr>
      <w:r w:rsidRPr="00F4569E">
        <w:rPr>
          <w:sz w:val="28"/>
          <w:szCs w:val="28"/>
        </w:rPr>
        <w:t>Liais</w:t>
      </w:r>
      <w:r w:rsidRPr="00F4569E">
        <w:rPr>
          <w:sz w:val="28"/>
          <w:szCs w:val="28"/>
          <w:lang w:val="ga-IE"/>
        </w:rPr>
        <w:t xml:space="preserve">e </w:t>
      </w:r>
      <w:r w:rsidRPr="00F4569E">
        <w:rPr>
          <w:sz w:val="28"/>
          <w:szCs w:val="28"/>
        </w:rPr>
        <w:t>with and advis</w:t>
      </w:r>
      <w:r w:rsidRPr="00F4569E">
        <w:rPr>
          <w:sz w:val="28"/>
          <w:szCs w:val="28"/>
          <w:lang w:val="ga-IE"/>
        </w:rPr>
        <w:t>e</w:t>
      </w:r>
      <w:r w:rsidR="00164CEC" w:rsidRPr="00F4569E">
        <w:rPr>
          <w:sz w:val="28"/>
          <w:szCs w:val="28"/>
        </w:rPr>
        <w:t xml:space="preserve"> fellow tea</w:t>
      </w:r>
      <w:r w:rsidRPr="00F4569E">
        <w:rPr>
          <w:sz w:val="28"/>
          <w:szCs w:val="28"/>
        </w:rPr>
        <w:t>chers and contribu</w:t>
      </w:r>
      <w:r w:rsidRPr="00F4569E">
        <w:rPr>
          <w:sz w:val="28"/>
          <w:szCs w:val="28"/>
          <w:lang w:val="ga-IE"/>
        </w:rPr>
        <w:t xml:space="preserve">te </w:t>
      </w:r>
      <w:r w:rsidR="00164CEC" w:rsidRPr="00F4569E">
        <w:rPr>
          <w:sz w:val="28"/>
          <w:szCs w:val="28"/>
        </w:rPr>
        <w:t xml:space="preserve">to in service </w:t>
      </w:r>
      <w:r w:rsidR="0052528C" w:rsidRPr="00F4569E">
        <w:rPr>
          <w:sz w:val="28"/>
          <w:szCs w:val="28"/>
          <w:lang w:val="ga-IE"/>
        </w:rPr>
        <w:t xml:space="preserve">  </w:t>
      </w:r>
      <w:r w:rsidR="00164CEC" w:rsidRPr="00F4569E">
        <w:rPr>
          <w:sz w:val="28"/>
          <w:szCs w:val="28"/>
        </w:rPr>
        <w:t>training of staff</w:t>
      </w:r>
      <w:r w:rsidR="0052528C" w:rsidRPr="00F4569E">
        <w:rPr>
          <w:sz w:val="28"/>
          <w:szCs w:val="28"/>
          <w:lang w:val="ga-IE"/>
        </w:rPr>
        <w:t>.</w:t>
      </w:r>
    </w:p>
    <w:p w:rsidR="00164CEC" w:rsidRPr="00F4569E" w:rsidRDefault="007C5D91" w:rsidP="00BB23C6">
      <w:pPr>
        <w:pStyle w:val="BodyText2"/>
        <w:numPr>
          <w:ilvl w:val="0"/>
          <w:numId w:val="3"/>
        </w:numPr>
        <w:spacing w:after="0" w:line="240" w:lineRule="auto"/>
        <w:ind w:left="540" w:firstLine="0"/>
        <w:rPr>
          <w:sz w:val="28"/>
          <w:szCs w:val="28"/>
        </w:rPr>
      </w:pPr>
      <w:r w:rsidRPr="00F4569E">
        <w:rPr>
          <w:sz w:val="28"/>
          <w:szCs w:val="28"/>
        </w:rPr>
        <w:t>Liais</w:t>
      </w:r>
      <w:r w:rsidRPr="00F4569E">
        <w:rPr>
          <w:sz w:val="28"/>
          <w:szCs w:val="28"/>
          <w:lang w:val="ga-IE"/>
        </w:rPr>
        <w:t>e</w:t>
      </w:r>
      <w:r w:rsidRPr="00F4569E">
        <w:rPr>
          <w:sz w:val="28"/>
          <w:szCs w:val="28"/>
        </w:rPr>
        <w:t xml:space="preserve"> with and advis</w:t>
      </w:r>
      <w:r w:rsidRPr="00F4569E">
        <w:rPr>
          <w:sz w:val="28"/>
          <w:szCs w:val="28"/>
          <w:lang w:val="ga-IE"/>
        </w:rPr>
        <w:t>e</w:t>
      </w:r>
      <w:r w:rsidR="00164CEC" w:rsidRPr="00F4569E">
        <w:rPr>
          <w:sz w:val="28"/>
          <w:szCs w:val="28"/>
        </w:rPr>
        <w:t xml:space="preserve"> SNAs with regard to supporting children with special needs</w:t>
      </w:r>
      <w:r w:rsidR="0052528C" w:rsidRPr="00F4569E">
        <w:rPr>
          <w:sz w:val="28"/>
          <w:szCs w:val="28"/>
          <w:lang w:val="ga-IE"/>
        </w:rPr>
        <w:t>.</w:t>
      </w:r>
    </w:p>
    <w:p w:rsidR="00164CEC" w:rsidRPr="00F4569E" w:rsidRDefault="00164CEC" w:rsidP="00BB23C6">
      <w:pPr>
        <w:pStyle w:val="BodyText2"/>
        <w:numPr>
          <w:ilvl w:val="0"/>
          <w:numId w:val="3"/>
        </w:numPr>
        <w:spacing w:after="0" w:line="240" w:lineRule="auto"/>
        <w:ind w:left="540" w:firstLine="0"/>
        <w:rPr>
          <w:sz w:val="28"/>
          <w:szCs w:val="28"/>
        </w:rPr>
      </w:pPr>
      <w:r w:rsidRPr="00F4569E">
        <w:rPr>
          <w:sz w:val="28"/>
          <w:szCs w:val="28"/>
        </w:rPr>
        <w:t xml:space="preserve"> </w:t>
      </w:r>
      <w:r w:rsidR="007C5D91" w:rsidRPr="00F4569E">
        <w:rPr>
          <w:sz w:val="28"/>
          <w:szCs w:val="28"/>
        </w:rPr>
        <w:t>Liais</w:t>
      </w:r>
      <w:r w:rsidR="007C5D91" w:rsidRPr="00F4569E">
        <w:rPr>
          <w:sz w:val="28"/>
          <w:szCs w:val="28"/>
          <w:lang w:val="ga-IE"/>
        </w:rPr>
        <w:t>e and support</w:t>
      </w:r>
      <w:r w:rsidRPr="00F4569E">
        <w:rPr>
          <w:sz w:val="28"/>
          <w:szCs w:val="28"/>
        </w:rPr>
        <w:t xml:space="preserve"> parents of children with special needs</w:t>
      </w:r>
      <w:r w:rsidR="007C5D91" w:rsidRPr="00F4569E">
        <w:rPr>
          <w:sz w:val="28"/>
          <w:szCs w:val="28"/>
          <w:lang w:val="ga-IE"/>
        </w:rPr>
        <w:t>.</w:t>
      </w:r>
    </w:p>
    <w:p w:rsidR="00164CEC" w:rsidRPr="00F4569E" w:rsidRDefault="007C5D91" w:rsidP="00BB23C6">
      <w:pPr>
        <w:pStyle w:val="BodyText2"/>
        <w:numPr>
          <w:ilvl w:val="0"/>
          <w:numId w:val="3"/>
        </w:numPr>
        <w:spacing w:after="0" w:line="240" w:lineRule="auto"/>
        <w:ind w:left="540" w:firstLine="0"/>
        <w:rPr>
          <w:sz w:val="28"/>
          <w:szCs w:val="28"/>
        </w:rPr>
      </w:pPr>
      <w:r w:rsidRPr="00F4569E">
        <w:rPr>
          <w:sz w:val="28"/>
          <w:szCs w:val="28"/>
        </w:rPr>
        <w:t>Monitor</w:t>
      </w:r>
      <w:r w:rsidRPr="00F4569E">
        <w:rPr>
          <w:sz w:val="28"/>
          <w:szCs w:val="28"/>
          <w:lang w:val="ga-IE"/>
        </w:rPr>
        <w:t xml:space="preserve"> </w:t>
      </w:r>
      <w:r w:rsidRPr="00F4569E">
        <w:rPr>
          <w:sz w:val="28"/>
          <w:szCs w:val="28"/>
        </w:rPr>
        <w:t>and evaluat</w:t>
      </w:r>
      <w:r w:rsidRPr="00F4569E">
        <w:rPr>
          <w:sz w:val="28"/>
          <w:szCs w:val="28"/>
          <w:lang w:val="ga-IE"/>
        </w:rPr>
        <w:t xml:space="preserve">e </w:t>
      </w:r>
      <w:r w:rsidR="00164CEC" w:rsidRPr="00F4569E">
        <w:rPr>
          <w:sz w:val="28"/>
          <w:szCs w:val="28"/>
        </w:rPr>
        <w:t>SEN provision</w:t>
      </w:r>
      <w:r w:rsidR="0052528C" w:rsidRPr="00F4569E">
        <w:rPr>
          <w:sz w:val="28"/>
          <w:szCs w:val="28"/>
          <w:lang w:val="ga-IE"/>
        </w:rPr>
        <w:t>.</w:t>
      </w:r>
    </w:p>
    <w:p w:rsidR="00164CEC" w:rsidRPr="00F4569E" w:rsidRDefault="007C5D91" w:rsidP="00BB23C6">
      <w:pPr>
        <w:pStyle w:val="BodyText2"/>
        <w:numPr>
          <w:ilvl w:val="0"/>
          <w:numId w:val="3"/>
        </w:numPr>
        <w:spacing w:after="0" w:line="240" w:lineRule="auto"/>
        <w:ind w:left="540" w:firstLine="0"/>
        <w:rPr>
          <w:sz w:val="28"/>
          <w:szCs w:val="28"/>
        </w:rPr>
      </w:pPr>
      <w:r w:rsidRPr="00F4569E">
        <w:rPr>
          <w:sz w:val="28"/>
          <w:szCs w:val="28"/>
        </w:rPr>
        <w:t>Facilitat</w:t>
      </w:r>
      <w:r w:rsidRPr="00F4569E">
        <w:rPr>
          <w:sz w:val="28"/>
          <w:szCs w:val="28"/>
          <w:lang w:val="ga-IE"/>
        </w:rPr>
        <w:t xml:space="preserve">e </w:t>
      </w:r>
      <w:r w:rsidR="00164CEC" w:rsidRPr="00F4569E">
        <w:rPr>
          <w:sz w:val="28"/>
          <w:szCs w:val="28"/>
        </w:rPr>
        <w:t xml:space="preserve"> planning for class teacher with support teacher</w:t>
      </w:r>
      <w:r w:rsidRPr="00F4569E">
        <w:rPr>
          <w:sz w:val="28"/>
          <w:szCs w:val="28"/>
          <w:lang w:val="ga-IE"/>
        </w:rPr>
        <w:t>.</w:t>
      </w:r>
    </w:p>
    <w:p w:rsidR="00164CEC" w:rsidRPr="00F4569E" w:rsidRDefault="00164CEC" w:rsidP="00BB23C6">
      <w:pPr>
        <w:pStyle w:val="BodyText2"/>
        <w:numPr>
          <w:ilvl w:val="0"/>
          <w:numId w:val="3"/>
        </w:numPr>
        <w:spacing w:after="0" w:line="240" w:lineRule="auto"/>
        <w:ind w:left="540" w:firstLine="0"/>
        <w:rPr>
          <w:sz w:val="28"/>
          <w:szCs w:val="28"/>
        </w:rPr>
      </w:pPr>
      <w:r w:rsidRPr="00F4569E">
        <w:rPr>
          <w:sz w:val="28"/>
          <w:szCs w:val="28"/>
        </w:rPr>
        <w:t>Overseeing the records of all children with special needs</w:t>
      </w:r>
      <w:r w:rsidR="00632193" w:rsidRPr="00F4569E">
        <w:rPr>
          <w:sz w:val="28"/>
          <w:szCs w:val="28"/>
          <w:lang w:val="ga-IE"/>
        </w:rPr>
        <w:t>.</w:t>
      </w:r>
    </w:p>
    <w:p w:rsidR="00632193" w:rsidRPr="00F4569E" w:rsidRDefault="00164CEC" w:rsidP="00BB23C6">
      <w:pPr>
        <w:pStyle w:val="BodyText2"/>
        <w:numPr>
          <w:ilvl w:val="0"/>
          <w:numId w:val="3"/>
        </w:numPr>
        <w:spacing w:after="0" w:line="240" w:lineRule="auto"/>
        <w:ind w:left="540" w:firstLine="0"/>
        <w:rPr>
          <w:sz w:val="28"/>
          <w:szCs w:val="28"/>
        </w:rPr>
      </w:pPr>
      <w:r w:rsidRPr="00F4569E">
        <w:rPr>
          <w:sz w:val="28"/>
          <w:szCs w:val="28"/>
        </w:rPr>
        <w:t>Liaising with external agencies including the psychology services – organising assessments</w:t>
      </w:r>
    </w:p>
    <w:p w:rsidR="00632193" w:rsidRDefault="00632193" w:rsidP="00632193">
      <w:pPr>
        <w:spacing w:line="480" w:lineRule="auto"/>
        <w:ind w:left="426" w:right="-733"/>
        <w:rPr>
          <w:sz w:val="36"/>
          <w:szCs w:val="36"/>
          <w:lang w:val="ga-IE"/>
        </w:rPr>
      </w:pPr>
    </w:p>
    <w:p w:rsidR="00C8063F" w:rsidRDefault="00C8063F" w:rsidP="00986A11">
      <w:pPr>
        <w:ind w:right="-733"/>
        <w:rPr>
          <w:sz w:val="36"/>
          <w:szCs w:val="36"/>
          <w:lang w:val="ga-IE"/>
        </w:rPr>
      </w:pPr>
    </w:p>
    <w:p w:rsidR="00C8063F" w:rsidRDefault="00C8063F" w:rsidP="00986A11">
      <w:pPr>
        <w:ind w:right="-733"/>
        <w:rPr>
          <w:sz w:val="36"/>
          <w:szCs w:val="36"/>
          <w:lang w:val="ga-IE"/>
        </w:rPr>
      </w:pPr>
    </w:p>
    <w:p w:rsidR="00632193" w:rsidRPr="005F6108" w:rsidRDefault="00632193" w:rsidP="00986A11">
      <w:pPr>
        <w:ind w:right="-733"/>
        <w:rPr>
          <w:b/>
          <w:sz w:val="36"/>
          <w:szCs w:val="36"/>
          <w:lang w:val="ga-IE"/>
        </w:rPr>
      </w:pPr>
      <w:r w:rsidRPr="005F6108">
        <w:rPr>
          <w:b/>
          <w:sz w:val="36"/>
          <w:szCs w:val="36"/>
        </w:rPr>
        <w:t>SNA</w:t>
      </w:r>
    </w:p>
    <w:p w:rsidR="00023213" w:rsidRPr="00023213" w:rsidRDefault="00023213" w:rsidP="00986A11">
      <w:pPr>
        <w:ind w:right="-733"/>
        <w:rPr>
          <w:b/>
          <w:sz w:val="32"/>
          <w:szCs w:val="32"/>
          <w:lang w:val="ga-IE"/>
        </w:rPr>
      </w:pPr>
    </w:p>
    <w:p w:rsidR="00632193" w:rsidRPr="00F4569E" w:rsidRDefault="00632193" w:rsidP="00986A11">
      <w:pPr>
        <w:ind w:right="-733"/>
        <w:rPr>
          <w:sz w:val="28"/>
          <w:szCs w:val="28"/>
          <w:lang w:val="ga-IE"/>
        </w:rPr>
      </w:pPr>
      <w:r w:rsidRPr="00F4569E">
        <w:rPr>
          <w:sz w:val="28"/>
          <w:szCs w:val="28"/>
        </w:rPr>
        <w:t>The special needs assistant (SNA) is an important member of the support staff for children with special need</w:t>
      </w:r>
      <w:r w:rsidRPr="00F4569E">
        <w:rPr>
          <w:sz w:val="28"/>
          <w:szCs w:val="28"/>
          <w:lang w:val="ga-IE"/>
        </w:rPr>
        <w:t xml:space="preserve">s. </w:t>
      </w:r>
      <w:r w:rsidRPr="00F4569E">
        <w:rPr>
          <w:sz w:val="28"/>
          <w:szCs w:val="28"/>
        </w:rPr>
        <w:t xml:space="preserve">They assist children in the organization and completion of assignments in class and also supervise them during free play time. </w:t>
      </w:r>
    </w:p>
    <w:p w:rsidR="00EA0093" w:rsidRPr="00023213" w:rsidRDefault="00EA0093" w:rsidP="00C602FC">
      <w:pPr>
        <w:pStyle w:val="BodyText2"/>
        <w:spacing w:after="0" w:line="240" w:lineRule="auto"/>
        <w:rPr>
          <w:rFonts w:ascii="Comic Sans MS" w:hAnsi="Comic Sans MS"/>
          <w:sz w:val="32"/>
          <w:szCs w:val="32"/>
          <w:lang w:val="ga-IE"/>
        </w:rPr>
      </w:pPr>
    </w:p>
    <w:p w:rsidR="00164CEC" w:rsidRPr="005F6108" w:rsidRDefault="005F6108" w:rsidP="00986A11">
      <w:pPr>
        <w:pStyle w:val="BodyText2"/>
        <w:spacing w:after="0" w:line="240" w:lineRule="auto"/>
        <w:rPr>
          <w:b/>
          <w:color w:val="000000"/>
          <w:sz w:val="36"/>
          <w:szCs w:val="36"/>
          <w:lang w:val="ga-IE"/>
        </w:rPr>
      </w:pPr>
      <w:r>
        <w:rPr>
          <w:b/>
          <w:color w:val="000000"/>
          <w:sz w:val="36"/>
          <w:szCs w:val="36"/>
          <w:lang w:val="ga-IE"/>
        </w:rPr>
        <w:t>Staff Responsibility</w:t>
      </w:r>
    </w:p>
    <w:p w:rsidR="005F6108" w:rsidRDefault="005F6108" w:rsidP="00986A11">
      <w:pPr>
        <w:pStyle w:val="BodyText2"/>
        <w:spacing w:line="240" w:lineRule="auto"/>
        <w:rPr>
          <w:sz w:val="28"/>
          <w:szCs w:val="28"/>
          <w:lang w:val="ga-IE"/>
        </w:rPr>
      </w:pPr>
    </w:p>
    <w:p w:rsidR="00193C68" w:rsidRPr="00F4569E" w:rsidRDefault="00164CEC" w:rsidP="00986A11">
      <w:pPr>
        <w:pStyle w:val="BodyText2"/>
        <w:spacing w:line="240" w:lineRule="auto"/>
        <w:rPr>
          <w:sz w:val="28"/>
          <w:szCs w:val="28"/>
          <w:lang w:val="ga-IE"/>
        </w:rPr>
      </w:pPr>
      <w:r w:rsidRPr="00F4569E">
        <w:rPr>
          <w:sz w:val="28"/>
          <w:szCs w:val="28"/>
        </w:rPr>
        <w:t xml:space="preserve">All staff should be fully aware of the content of this policy and of the procedures described below. </w:t>
      </w:r>
    </w:p>
    <w:p w:rsidR="001C2EFD" w:rsidRDefault="001C2EFD" w:rsidP="001C2EFD">
      <w:pPr>
        <w:jc w:val="both"/>
        <w:rPr>
          <w:b/>
          <w:sz w:val="28"/>
          <w:szCs w:val="28"/>
          <w:lang w:val="ga-IE"/>
        </w:rPr>
      </w:pPr>
    </w:p>
    <w:p w:rsidR="00B75E67" w:rsidRPr="005F6108" w:rsidRDefault="00B75E67" w:rsidP="001C2EFD">
      <w:pPr>
        <w:jc w:val="both"/>
        <w:rPr>
          <w:b/>
          <w:sz w:val="36"/>
          <w:szCs w:val="36"/>
          <w:lang w:val="en-IE"/>
        </w:rPr>
      </w:pPr>
      <w:r w:rsidRPr="005F6108">
        <w:rPr>
          <w:b/>
          <w:sz w:val="36"/>
          <w:szCs w:val="36"/>
          <w:lang w:val="en-IE"/>
        </w:rPr>
        <w:t>Enrolment of children with identified special educational needs (Refer to enrolment policy)</w:t>
      </w:r>
    </w:p>
    <w:p w:rsidR="00664F9C" w:rsidRPr="00F4569E" w:rsidRDefault="00664F9C" w:rsidP="00886720">
      <w:pPr>
        <w:jc w:val="both"/>
        <w:rPr>
          <w:sz w:val="28"/>
          <w:szCs w:val="28"/>
          <w:lang w:val="ga-IE"/>
        </w:rPr>
      </w:pPr>
    </w:p>
    <w:p w:rsidR="009E5B31" w:rsidRPr="00F4569E" w:rsidRDefault="002E1B51" w:rsidP="00C57618">
      <w:pPr>
        <w:jc w:val="both"/>
        <w:rPr>
          <w:sz w:val="28"/>
          <w:szCs w:val="28"/>
          <w:lang w:val="en-IE"/>
        </w:rPr>
      </w:pPr>
      <w:r w:rsidRPr="00F4569E">
        <w:rPr>
          <w:sz w:val="28"/>
          <w:szCs w:val="28"/>
          <w:lang w:val="en-IE"/>
        </w:rPr>
        <w:t>The B.O.M will consider the following factors in coming to a decision re-enrolment of a special needs pupil:</w:t>
      </w:r>
    </w:p>
    <w:p w:rsidR="002E1B51" w:rsidRPr="00F4569E" w:rsidRDefault="002E1B51" w:rsidP="00BB23C6">
      <w:pPr>
        <w:numPr>
          <w:ilvl w:val="1"/>
          <w:numId w:val="9"/>
        </w:numPr>
        <w:jc w:val="both"/>
        <w:rPr>
          <w:sz w:val="28"/>
          <w:szCs w:val="28"/>
          <w:lang w:val="en-IE"/>
        </w:rPr>
      </w:pPr>
      <w:r w:rsidRPr="00F4569E">
        <w:rPr>
          <w:sz w:val="28"/>
          <w:szCs w:val="28"/>
          <w:lang w:val="en-IE"/>
        </w:rPr>
        <w:t>EPSEN Act: ‘A child with special educational needs shall be educated in an inclusive</w:t>
      </w:r>
      <w:r w:rsidR="00D154C8" w:rsidRPr="00F4569E">
        <w:rPr>
          <w:sz w:val="28"/>
          <w:szCs w:val="28"/>
          <w:lang w:val="en-IE"/>
        </w:rPr>
        <w:t xml:space="preserve"> e</w:t>
      </w:r>
      <w:r w:rsidRPr="00F4569E">
        <w:rPr>
          <w:sz w:val="28"/>
          <w:szCs w:val="28"/>
          <w:lang w:val="en-IE"/>
        </w:rPr>
        <w:t xml:space="preserve">nvironment with children who do not have such needs unless the nature or degree of those needs of the child is such that to do so would be inconsistent with – </w:t>
      </w:r>
    </w:p>
    <w:p w:rsidR="00193C68" w:rsidRPr="00F4569E" w:rsidRDefault="002E1B51" w:rsidP="00BB23C6">
      <w:pPr>
        <w:numPr>
          <w:ilvl w:val="2"/>
          <w:numId w:val="24"/>
        </w:numPr>
        <w:jc w:val="both"/>
        <w:rPr>
          <w:sz w:val="28"/>
          <w:szCs w:val="28"/>
          <w:lang w:val="en-IE"/>
        </w:rPr>
      </w:pPr>
      <w:r w:rsidRPr="00F4569E">
        <w:rPr>
          <w:sz w:val="28"/>
          <w:szCs w:val="28"/>
          <w:lang w:val="en-IE"/>
        </w:rPr>
        <w:t>The best interests of the child as determined accordance with any assessment carried out under this Act o</w:t>
      </w:r>
      <w:r w:rsidR="00193C68" w:rsidRPr="00F4569E">
        <w:rPr>
          <w:sz w:val="28"/>
          <w:szCs w:val="28"/>
          <w:lang w:val="ga-IE"/>
        </w:rPr>
        <w:t>r</w:t>
      </w:r>
      <w:r w:rsidR="00023213">
        <w:rPr>
          <w:sz w:val="28"/>
          <w:szCs w:val="28"/>
          <w:lang w:val="ga-IE"/>
        </w:rPr>
        <w:t>...</w:t>
      </w:r>
    </w:p>
    <w:p w:rsidR="00164CEC" w:rsidRPr="00F4569E" w:rsidRDefault="002E1B51" w:rsidP="00BB23C6">
      <w:pPr>
        <w:numPr>
          <w:ilvl w:val="2"/>
          <w:numId w:val="24"/>
        </w:numPr>
        <w:jc w:val="both"/>
        <w:rPr>
          <w:sz w:val="28"/>
          <w:szCs w:val="28"/>
          <w:lang w:val="en-IE"/>
        </w:rPr>
      </w:pPr>
      <w:r w:rsidRPr="00F4569E">
        <w:rPr>
          <w:sz w:val="28"/>
          <w:szCs w:val="28"/>
          <w:lang w:val="en-IE"/>
        </w:rPr>
        <w:t>The effective provision of education for children with whom the child is to be educated</w:t>
      </w:r>
      <w:r w:rsidR="00023213">
        <w:rPr>
          <w:sz w:val="28"/>
          <w:szCs w:val="28"/>
          <w:lang w:val="ga-IE"/>
        </w:rPr>
        <w:t>.</w:t>
      </w:r>
    </w:p>
    <w:p w:rsidR="002E1B51" w:rsidRPr="00F4569E" w:rsidRDefault="002E1B51" w:rsidP="00496270">
      <w:pPr>
        <w:jc w:val="both"/>
        <w:rPr>
          <w:sz w:val="28"/>
          <w:szCs w:val="28"/>
          <w:lang w:val="en-IE"/>
        </w:rPr>
      </w:pPr>
    </w:p>
    <w:p w:rsidR="002E1B51" w:rsidRPr="00F4569E" w:rsidRDefault="00B365BA" w:rsidP="00BB23C6">
      <w:pPr>
        <w:numPr>
          <w:ilvl w:val="1"/>
          <w:numId w:val="8"/>
        </w:numPr>
        <w:jc w:val="both"/>
        <w:rPr>
          <w:sz w:val="28"/>
          <w:szCs w:val="28"/>
          <w:lang w:val="en-IE"/>
        </w:rPr>
      </w:pPr>
      <w:r w:rsidRPr="00F4569E">
        <w:rPr>
          <w:sz w:val="28"/>
          <w:szCs w:val="28"/>
          <w:lang w:val="en-IE"/>
        </w:rPr>
        <w:t>Education Act 19</w:t>
      </w:r>
      <w:r w:rsidR="002E1B51" w:rsidRPr="00F4569E">
        <w:rPr>
          <w:sz w:val="28"/>
          <w:szCs w:val="28"/>
          <w:lang w:val="en-IE"/>
        </w:rPr>
        <w:t xml:space="preserve">98: 15 (2) d. A board shall….publish…the policy of the school concerning admission to and participation in the school, including the policy of the school relating to…. The participation by students with disabilities or who have other special educational needs </w:t>
      </w:r>
      <w:r w:rsidR="00193C68" w:rsidRPr="00F4569E">
        <w:rPr>
          <w:sz w:val="28"/>
          <w:szCs w:val="28"/>
          <w:lang w:val="en-IE"/>
        </w:rPr>
        <w:t>and ensure that as regards that</w:t>
      </w:r>
      <w:r w:rsidR="00193C68" w:rsidRPr="00F4569E">
        <w:rPr>
          <w:sz w:val="28"/>
          <w:szCs w:val="28"/>
          <w:lang w:val="ga-IE"/>
        </w:rPr>
        <w:t xml:space="preserve"> </w:t>
      </w:r>
      <w:r w:rsidR="002E1B51" w:rsidRPr="00F4569E">
        <w:rPr>
          <w:sz w:val="28"/>
          <w:szCs w:val="28"/>
          <w:lang w:val="en-IE"/>
        </w:rPr>
        <w:t>policy, principles of equality and the right of parents to send their children to a school of the parents’ choice are respected…</w:t>
      </w:r>
    </w:p>
    <w:p w:rsidR="002E1B51" w:rsidRPr="00F4569E" w:rsidRDefault="002E1B51" w:rsidP="00A12A09">
      <w:pPr>
        <w:jc w:val="both"/>
        <w:rPr>
          <w:sz w:val="28"/>
          <w:szCs w:val="28"/>
          <w:lang w:val="en-IE"/>
        </w:rPr>
      </w:pPr>
      <w:r w:rsidRPr="00F4569E">
        <w:rPr>
          <w:sz w:val="28"/>
          <w:szCs w:val="28"/>
          <w:lang w:val="en-IE"/>
        </w:rPr>
        <w:t>Prior to the child’s enrolment, the school will acq</w:t>
      </w:r>
      <w:r w:rsidR="00E84392">
        <w:rPr>
          <w:sz w:val="28"/>
          <w:szCs w:val="28"/>
          <w:lang w:val="en-IE"/>
        </w:rPr>
        <w:t xml:space="preserve">uaint themselves with a child’s </w:t>
      </w:r>
      <w:r w:rsidRPr="00F4569E">
        <w:rPr>
          <w:sz w:val="28"/>
          <w:szCs w:val="28"/>
          <w:lang w:val="en-IE"/>
        </w:rPr>
        <w:t xml:space="preserve">special needs and whether these are categorised High Incidence or Low Incidence </w:t>
      </w:r>
    </w:p>
    <w:p w:rsidR="002E1B51" w:rsidRPr="00496270" w:rsidRDefault="00193C68" w:rsidP="00BB23C6">
      <w:pPr>
        <w:numPr>
          <w:ilvl w:val="1"/>
          <w:numId w:val="10"/>
        </w:numPr>
        <w:jc w:val="both"/>
        <w:rPr>
          <w:sz w:val="28"/>
          <w:szCs w:val="28"/>
          <w:lang w:val="en-IE"/>
        </w:rPr>
      </w:pPr>
      <w:r w:rsidRPr="00496270">
        <w:rPr>
          <w:sz w:val="28"/>
          <w:szCs w:val="28"/>
          <w:lang w:val="en-IE"/>
        </w:rPr>
        <w:lastRenderedPageBreak/>
        <w:t>Meeting between pare</w:t>
      </w:r>
      <w:r w:rsidRPr="00496270">
        <w:rPr>
          <w:sz w:val="28"/>
          <w:szCs w:val="28"/>
          <w:lang w:val="ga-IE"/>
        </w:rPr>
        <w:t>n</w:t>
      </w:r>
      <w:r w:rsidR="004B2636" w:rsidRPr="00496270">
        <w:rPr>
          <w:sz w:val="28"/>
          <w:szCs w:val="28"/>
          <w:lang w:val="en-IE"/>
        </w:rPr>
        <w:t>ts / principal / class teacher / special needs staff and SENO, as appropriate</w:t>
      </w:r>
      <w:r w:rsidR="00E64C13">
        <w:rPr>
          <w:sz w:val="28"/>
          <w:szCs w:val="28"/>
          <w:lang w:val="ga-IE"/>
        </w:rPr>
        <w:t>.</w:t>
      </w:r>
      <w:r w:rsidR="004B2636" w:rsidRPr="00496270">
        <w:rPr>
          <w:sz w:val="28"/>
          <w:szCs w:val="28"/>
          <w:lang w:val="en-IE"/>
        </w:rPr>
        <w:t xml:space="preserve"> </w:t>
      </w:r>
    </w:p>
    <w:p w:rsidR="004B2636" w:rsidRPr="00496270" w:rsidRDefault="004B2636" w:rsidP="00BB23C6">
      <w:pPr>
        <w:numPr>
          <w:ilvl w:val="1"/>
          <w:numId w:val="10"/>
        </w:numPr>
        <w:jc w:val="both"/>
        <w:rPr>
          <w:sz w:val="28"/>
          <w:szCs w:val="28"/>
          <w:lang w:val="en-IE"/>
        </w:rPr>
      </w:pPr>
      <w:r w:rsidRPr="00496270">
        <w:rPr>
          <w:sz w:val="28"/>
          <w:szCs w:val="28"/>
          <w:lang w:val="en-IE"/>
        </w:rPr>
        <w:t>Obtaining copies / details of reports, assessments etc. from SENO, parents</w:t>
      </w:r>
      <w:r w:rsidR="00E64C13">
        <w:rPr>
          <w:sz w:val="28"/>
          <w:szCs w:val="28"/>
          <w:lang w:val="ga-IE"/>
        </w:rPr>
        <w:t>.</w:t>
      </w:r>
    </w:p>
    <w:p w:rsidR="004B2636" w:rsidRPr="00496270" w:rsidRDefault="004B2636" w:rsidP="00BB23C6">
      <w:pPr>
        <w:numPr>
          <w:ilvl w:val="1"/>
          <w:numId w:val="10"/>
        </w:numPr>
        <w:jc w:val="both"/>
        <w:rPr>
          <w:sz w:val="28"/>
          <w:szCs w:val="28"/>
          <w:lang w:val="en-IE"/>
        </w:rPr>
      </w:pPr>
      <w:r w:rsidRPr="00496270">
        <w:rPr>
          <w:sz w:val="28"/>
          <w:szCs w:val="28"/>
          <w:lang w:val="en-IE"/>
        </w:rPr>
        <w:t>Contact with Special Educational Needs Organiser, NEPS Psychologist or other psychologist / speech therapist / occupational therapist, referral from other Agency e.g. Brothers of Charity</w:t>
      </w:r>
      <w:r w:rsidR="0034280C" w:rsidRPr="00496270">
        <w:rPr>
          <w:sz w:val="28"/>
          <w:szCs w:val="28"/>
          <w:lang w:val="en-IE"/>
        </w:rPr>
        <w:t xml:space="preserve"> etc.</w:t>
      </w:r>
    </w:p>
    <w:p w:rsidR="0034280C" w:rsidRPr="00496270" w:rsidRDefault="0034280C" w:rsidP="0001704F">
      <w:pPr>
        <w:jc w:val="both"/>
        <w:rPr>
          <w:sz w:val="28"/>
          <w:szCs w:val="28"/>
          <w:lang w:val="en-IE"/>
        </w:rPr>
      </w:pPr>
      <w:r w:rsidRPr="00496270">
        <w:rPr>
          <w:sz w:val="28"/>
          <w:szCs w:val="28"/>
          <w:lang w:val="en-IE"/>
        </w:rPr>
        <w:t xml:space="preserve">How will a decision be reached whether the pupil </w:t>
      </w:r>
      <w:r w:rsidR="002F2821">
        <w:rPr>
          <w:sz w:val="28"/>
          <w:szCs w:val="28"/>
          <w:lang w:val="ga-IE"/>
        </w:rPr>
        <w:t xml:space="preserve"> </w:t>
      </w:r>
      <w:r w:rsidRPr="00496270">
        <w:rPr>
          <w:sz w:val="28"/>
          <w:szCs w:val="28"/>
          <w:lang w:val="en-IE"/>
        </w:rPr>
        <w:t>shou</w:t>
      </w:r>
      <w:r w:rsidR="00E64C13">
        <w:rPr>
          <w:sz w:val="28"/>
          <w:szCs w:val="28"/>
          <w:lang w:val="ga-IE"/>
        </w:rPr>
        <w:t>l</w:t>
      </w:r>
      <w:r w:rsidRPr="00496270">
        <w:rPr>
          <w:sz w:val="28"/>
          <w:szCs w:val="28"/>
          <w:lang w:val="en-IE"/>
        </w:rPr>
        <w:t>d</w:t>
      </w:r>
      <w:r w:rsidR="002F2821">
        <w:rPr>
          <w:sz w:val="28"/>
          <w:szCs w:val="28"/>
          <w:lang w:val="ga-IE"/>
        </w:rPr>
        <w:t xml:space="preserve"> </w:t>
      </w:r>
      <w:r w:rsidRPr="00496270">
        <w:rPr>
          <w:sz w:val="28"/>
          <w:szCs w:val="28"/>
          <w:lang w:val="en-IE"/>
        </w:rPr>
        <w:t xml:space="preserve"> receive support at the level of Stage1, Stage 2 or Stage 3 of the Staged Approach?</w:t>
      </w:r>
    </w:p>
    <w:p w:rsidR="0034280C" w:rsidRPr="00496270" w:rsidRDefault="0034280C" w:rsidP="00BB23C6">
      <w:pPr>
        <w:numPr>
          <w:ilvl w:val="1"/>
          <w:numId w:val="25"/>
        </w:numPr>
        <w:jc w:val="both"/>
        <w:rPr>
          <w:sz w:val="28"/>
          <w:szCs w:val="28"/>
          <w:lang w:val="en-IE"/>
        </w:rPr>
      </w:pPr>
      <w:r w:rsidRPr="00496270">
        <w:rPr>
          <w:sz w:val="28"/>
          <w:szCs w:val="28"/>
          <w:lang w:val="en-IE"/>
        </w:rPr>
        <w:t xml:space="preserve">The staged approach is followed as in Circular 02/05. </w:t>
      </w:r>
      <w:r w:rsidR="009C2C5A" w:rsidRPr="00496270">
        <w:rPr>
          <w:sz w:val="28"/>
          <w:szCs w:val="28"/>
          <w:lang w:val="ga-IE"/>
        </w:rPr>
        <w:t xml:space="preserve">(see Department of Education website) </w:t>
      </w:r>
    </w:p>
    <w:p w:rsidR="0034280C" w:rsidRPr="00496270" w:rsidRDefault="0034280C" w:rsidP="00BB23C6">
      <w:pPr>
        <w:numPr>
          <w:ilvl w:val="1"/>
          <w:numId w:val="25"/>
        </w:numPr>
        <w:jc w:val="both"/>
        <w:rPr>
          <w:sz w:val="28"/>
          <w:szCs w:val="28"/>
          <w:lang w:val="en-IE"/>
        </w:rPr>
      </w:pPr>
      <w:r w:rsidRPr="00496270">
        <w:rPr>
          <w:sz w:val="28"/>
          <w:szCs w:val="28"/>
          <w:lang w:val="en-IE"/>
        </w:rPr>
        <w:t>A decision whether the pupil will receive support at the level of stage 1, 2, or 3 of the staged approach following circular 02/05 will be reached depending on the information available at the time of enrolment.</w:t>
      </w:r>
    </w:p>
    <w:p w:rsidR="0034280C" w:rsidRPr="00496270" w:rsidRDefault="0034280C" w:rsidP="00925ED4">
      <w:pPr>
        <w:jc w:val="both"/>
        <w:rPr>
          <w:sz w:val="28"/>
          <w:szCs w:val="28"/>
          <w:lang w:val="en-IE"/>
        </w:rPr>
      </w:pPr>
      <w:r w:rsidRPr="00496270">
        <w:rPr>
          <w:sz w:val="28"/>
          <w:szCs w:val="28"/>
          <w:lang w:val="en-IE"/>
        </w:rPr>
        <w:t>To ensure a smooth transition into the school for both the pupil and the school we will take the following steps:</w:t>
      </w:r>
    </w:p>
    <w:p w:rsidR="0034280C" w:rsidRPr="00496270" w:rsidRDefault="0034280C" w:rsidP="00BB23C6">
      <w:pPr>
        <w:numPr>
          <w:ilvl w:val="1"/>
          <w:numId w:val="1"/>
        </w:numPr>
        <w:jc w:val="both"/>
        <w:rPr>
          <w:sz w:val="28"/>
          <w:szCs w:val="28"/>
          <w:lang w:val="en-IE"/>
        </w:rPr>
      </w:pPr>
      <w:r w:rsidRPr="00496270">
        <w:rPr>
          <w:sz w:val="28"/>
          <w:szCs w:val="28"/>
          <w:lang w:val="en-IE"/>
        </w:rPr>
        <w:t>Parental visits to the school</w:t>
      </w:r>
      <w:r w:rsidR="002F2821">
        <w:rPr>
          <w:sz w:val="28"/>
          <w:szCs w:val="28"/>
          <w:lang w:val="ga-IE"/>
        </w:rPr>
        <w:t>.</w:t>
      </w:r>
    </w:p>
    <w:p w:rsidR="0034280C" w:rsidRPr="00496270" w:rsidRDefault="0034280C" w:rsidP="00BB23C6">
      <w:pPr>
        <w:numPr>
          <w:ilvl w:val="1"/>
          <w:numId w:val="1"/>
        </w:numPr>
        <w:jc w:val="both"/>
        <w:rPr>
          <w:sz w:val="28"/>
          <w:szCs w:val="28"/>
          <w:lang w:val="en-IE"/>
        </w:rPr>
      </w:pPr>
      <w:r w:rsidRPr="00496270">
        <w:rPr>
          <w:sz w:val="28"/>
          <w:szCs w:val="28"/>
          <w:lang w:val="en-IE"/>
        </w:rPr>
        <w:t>Pupil visit to school</w:t>
      </w:r>
      <w:r w:rsidR="002F2821">
        <w:rPr>
          <w:sz w:val="28"/>
          <w:szCs w:val="28"/>
          <w:lang w:val="ga-IE"/>
        </w:rPr>
        <w:t>.</w:t>
      </w:r>
    </w:p>
    <w:p w:rsidR="0034280C" w:rsidRPr="00496270" w:rsidRDefault="0034280C" w:rsidP="00BB23C6">
      <w:pPr>
        <w:numPr>
          <w:ilvl w:val="1"/>
          <w:numId w:val="1"/>
        </w:numPr>
        <w:jc w:val="both"/>
        <w:rPr>
          <w:sz w:val="28"/>
          <w:szCs w:val="28"/>
          <w:lang w:val="en-IE"/>
        </w:rPr>
      </w:pPr>
      <w:r w:rsidRPr="00496270">
        <w:rPr>
          <w:sz w:val="28"/>
          <w:szCs w:val="28"/>
          <w:lang w:val="en-IE"/>
        </w:rPr>
        <w:t>Making all school employees and pupils aware of the need for inclusion</w:t>
      </w:r>
      <w:r w:rsidR="002F2821">
        <w:rPr>
          <w:sz w:val="28"/>
          <w:szCs w:val="28"/>
          <w:lang w:val="ga-IE"/>
        </w:rPr>
        <w:t>.</w:t>
      </w:r>
      <w:r w:rsidRPr="00496270">
        <w:rPr>
          <w:sz w:val="28"/>
          <w:szCs w:val="28"/>
          <w:lang w:val="en-IE"/>
        </w:rPr>
        <w:t xml:space="preserve"> (EPSEN Act)</w:t>
      </w:r>
    </w:p>
    <w:p w:rsidR="0034280C" w:rsidRPr="00496270" w:rsidRDefault="0034280C" w:rsidP="00BB23C6">
      <w:pPr>
        <w:numPr>
          <w:ilvl w:val="1"/>
          <w:numId w:val="1"/>
        </w:numPr>
        <w:jc w:val="both"/>
        <w:rPr>
          <w:sz w:val="28"/>
          <w:szCs w:val="28"/>
          <w:lang w:val="en-IE"/>
        </w:rPr>
      </w:pPr>
      <w:r w:rsidRPr="00496270">
        <w:rPr>
          <w:sz w:val="28"/>
          <w:szCs w:val="28"/>
          <w:lang w:val="en-IE"/>
        </w:rPr>
        <w:t>Liaison with SENO to arrange for additional personnel, resources, training</w:t>
      </w:r>
      <w:r w:rsidR="002F2821">
        <w:rPr>
          <w:sz w:val="28"/>
          <w:szCs w:val="28"/>
          <w:lang w:val="ga-IE"/>
        </w:rPr>
        <w:t>.</w:t>
      </w:r>
    </w:p>
    <w:p w:rsidR="0034280C" w:rsidRDefault="0034280C" w:rsidP="00B8195B">
      <w:pPr>
        <w:jc w:val="both"/>
        <w:rPr>
          <w:sz w:val="28"/>
          <w:szCs w:val="28"/>
          <w:lang w:val="ga-IE"/>
        </w:rPr>
      </w:pPr>
      <w:r w:rsidRPr="00496270">
        <w:rPr>
          <w:sz w:val="28"/>
          <w:szCs w:val="28"/>
          <w:lang w:val="en-IE"/>
        </w:rPr>
        <w:t>Provisions will be made if necessary for the child’s health and safety needs</w:t>
      </w:r>
      <w:r w:rsidR="002F2821">
        <w:rPr>
          <w:sz w:val="28"/>
          <w:szCs w:val="28"/>
          <w:lang w:val="ga-IE"/>
        </w:rPr>
        <w:t>.</w:t>
      </w:r>
    </w:p>
    <w:p w:rsidR="002A0F9B" w:rsidRDefault="002A0F9B" w:rsidP="00B8195B">
      <w:pPr>
        <w:jc w:val="both"/>
        <w:rPr>
          <w:sz w:val="28"/>
          <w:szCs w:val="28"/>
          <w:lang w:val="ga-IE"/>
        </w:rPr>
      </w:pPr>
    </w:p>
    <w:p w:rsidR="002A0F9B" w:rsidRDefault="002A0F9B" w:rsidP="00B8195B">
      <w:pPr>
        <w:jc w:val="both"/>
        <w:rPr>
          <w:sz w:val="28"/>
          <w:szCs w:val="28"/>
          <w:lang w:val="ga-IE"/>
        </w:rPr>
      </w:pPr>
    </w:p>
    <w:p w:rsidR="002A0F9B" w:rsidRDefault="002A0F9B" w:rsidP="00B8195B">
      <w:pPr>
        <w:jc w:val="both"/>
        <w:rPr>
          <w:sz w:val="28"/>
          <w:szCs w:val="28"/>
          <w:lang w:val="ga-IE"/>
        </w:rPr>
      </w:pPr>
    </w:p>
    <w:p w:rsidR="002A0F9B" w:rsidRDefault="002A0F9B" w:rsidP="00B8195B">
      <w:pPr>
        <w:jc w:val="both"/>
        <w:rPr>
          <w:sz w:val="28"/>
          <w:szCs w:val="28"/>
          <w:lang w:val="ga-IE"/>
        </w:rPr>
      </w:pPr>
    </w:p>
    <w:p w:rsidR="002A0F9B" w:rsidRDefault="002A0F9B" w:rsidP="00B8195B">
      <w:pPr>
        <w:jc w:val="both"/>
        <w:rPr>
          <w:sz w:val="28"/>
          <w:szCs w:val="28"/>
          <w:lang w:val="ga-IE"/>
        </w:rPr>
      </w:pPr>
    </w:p>
    <w:p w:rsidR="002A0F9B" w:rsidRDefault="002A0F9B" w:rsidP="00B8195B">
      <w:pPr>
        <w:jc w:val="both"/>
        <w:rPr>
          <w:sz w:val="28"/>
          <w:szCs w:val="28"/>
          <w:lang w:val="ga-IE"/>
        </w:rPr>
      </w:pPr>
    </w:p>
    <w:p w:rsidR="002A0F9B" w:rsidRDefault="002A0F9B" w:rsidP="00B8195B">
      <w:pPr>
        <w:jc w:val="both"/>
        <w:rPr>
          <w:sz w:val="28"/>
          <w:szCs w:val="28"/>
          <w:lang w:val="ga-IE"/>
        </w:rPr>
      </w:pPr>
    </w:p>
    <w:p w:rsidR="002A0F9B" w:rsidRPr="002F2821" w:rsidRDefault="002A0F9B" w:rsidP="00B8195B">
      <w:pPr>
        <w:jc w:val="both"/>
        <w:rPr>
          <w:sz w:val="28"/>
          <w:szCs w:val="28"/>
          <w:lang w:val="en-IE"/>
        </w:rPr>
      </w:pPr>
    </w:p>
    <w:p w:rsidR="002F2821" w:rsidRDefault="002F2821" w:rsidP="002F2821">
      <w:pPr>
        <w:jc w:val="both"/>
        <w:rPr>
          <w:sz w:val="28"/>
          <w:szCs w:val="28"/>
          <w:lang w:val="ga-IE"/>
        </w:rPr>
      </w:pPr>
    </w:p>
    <w:p w:rsidR="002F2821" w:rsidRDefault="002F2821" w:rsidP="002F2821">
      <w:pPr>
        <w:jc w:val="both"/>
        <w:rPr>
          <w:sz w:val="28"/>
          <w:szCs w:val="28"/>
          <w:lang w:val="ga-IE"/>
        </w:rPr>
      </w:pPr>
    </w:p>
    <w:p w:rsidR="002F2821" w:rsidRDefault="002F2821" w:rsidP="002F2821">
      <w:pPr>
        <w:jc w:val="both"/>
        <w:rPr>
          <w:sz w:val="28"/>
          <w:szCs w:val="28"/>
          <w:lang w:val="ga-IE"/>
        </w:rPr>
      </w:pPr>
    </w:p>
    <w:p w:rsidR="00135166" w:rsidRDefault="00135166" w:rsidP="004A69B1">
      <w:pPr>
        <w:jc w:val="both"/>
        <w:rPr>
          <w:b/>
          <w:sz w:val="40"/>
          <w:szCs w:val="40"/>
          <w:lang w:val="en-IE"/>
        </w:rPr>
      </w:pPr>
    </w:p>
    <w:p w:rsidR="00135166" w:rsidRDefault="00135166" w:rsidP="004A69B1">
      <w:pPr>
        <w:jc w:val="both"/>
        <w:rPr>
          <w:b/>
          <w:sz w:val="40"/>
          <w:szCs w:val="40"/>
          <w:lang w:val="en-IE"/>
        </w:rPr>
      </w:pPr>
    </w:p>
    <w:p w:rsidR="004A69B1" w:rsidRDefault="004A69B1" w:rsidP="004A69B1">
      <w:pPr>
        <w:jc w:val="both"/>
        <w:rPr>
          <w:b/>
          <w:sz w:val="40"/>
          <w:szCs w:val="40"/>
          <w:lang w:val="ga-IE"/>
        </w:rPr>
      </w:pPr>
      <w:r w:rsidRPr="00526E5F">
        <w:rPr>
          <w:b/>
          <w:sz w:val="40"/>
          <w:szCs w:val="40"/>
          <w:lang w:val="en-IE"/>
        </w:rPr>
        <w:lastRenderedPageBreak/>
        <w:t>Children with emerging special educational needs (The Staged Approach) See Circular 02 / 05</w:t>
      </w:r>
      <w:r w:rsidR="00E84392">
        <w:rPr>
          <w:b/>
          <w:sz w:val="40"/>
          <w:szCs w:val="40"/>
          <w:lang w:val="en-IE"/>
        </w:rPr>
        <w:t xml:space="preserve"> and Circular 13/2017</w:t>
      </w:r>
    </w:p>
    <w:p w:rsidR="00352664" w:rsidRDefault="00352664" w:rsidP="004A69B1">
      <w:pPr>
        <w:jc w:val="both"/>
        <w:rPr>
          <w:b/>
          <w:sz w:val="40"/>
          <w:szCs w:val="40"/>
          <w:lang w:val="ga-IE"/>
        </w:rPr>
      </w:pPr>
    </w:p>
    <w:p w:rsidR="00352664" w:rsidRPr="00352664" w:rsidRDefault="00352664" w:rsidP="004A69B1">
      <w:pPr>
        <w:jc w:val="both"/>
        <w:rPr>
          <w:b/>
          <w:sz w:val="40"/>
          <w:szCs w:val="40"/>
          <w:lang w:val="ga-IE"/>
        </w:rPr>
      </w:pPr>
    </w:p>
    <w:p w:rsidR="004A69B1" w:rsidRDefault="004A69B1" w:rsidP="004A69B1">
      <w:pPr>
        <w:tabs>
          <w:tab w:val="num" w:pos="360"/>
        </w:tabs>
        <w:ind w:left="360" w:hanging="360"/>
        <w:jc w:val="both"/>
        <w:rPr>
          <w:b/>
          <w:sz w:val="28"/>
          <w:szCs w:val="28"/>
          <w:lang w:val="en-IE"/>
        </w:rPr>
      </w:pPr>
    </w:p>
    <w:p w:rsidR="004A69B1" w:rsidRPr="005F6108" w:rsidRDefault="004A69B1" w:rsidP="00A82CA9">
      <w:pPr>
        <w:tabs>
          <w:tab w:val="num" w:pos="360"/>
        </w:tabs>
        <w:jc w:val="both"/>
        <w:rPr>
          <w:b/>
          <w:sz w:val="36"/>
          <w:szCs w:val="36"/>
          <w:lang w:val="en-IE"/>
        </w:rPr>
      </w:pPr>
      <w:r w:rsidRPr="005F6108">
        <w:rPr>
          <w:b/>
          <w:sz w:val="36"/>
          <w:szCs w:val="36"/>
          <w:lang w:val="en-IE"/>
        </w:rPr>
        <w:t>Stage 1: Procedures for the early identification, screening and addressing of the SEN of certain children:</w:t>
      </w:r>
    </w:p>
    <w:p w:rsidR="0034280C" w:rsidRPr="00496270" w:rsidRDefault="0034280C" w:rsidP="00886720">
      <w:pPr>
        <w:jc w:val="both"/>
        <w:rPr>
          <w:sz w:val="28"/>
          <w:szCs w:val="28"/>
          <w:lang w:val="en-IE"/>
        </w:rPr>
      </w:pPr>
    </w:p>
    <w:p w:rsidR="00182D39" w:rsidRPr="00496270" w:rsidRDefault="008A3510" w:rsidP="006B5211">
      <w:pPr>
        <w:pStyle w:val="BodyText2"/>
        <w:spacing w:line="240" w:lineRule="auto"/>
        <w:rPr>
          <w:sz w:val="28"/>
          <w:szCs w:val="28"/>
        </w:rPr>
      </w:pPr>
      <w:r w:rsidRPr="00496270">
        <w:rPr>
          <w:sz w:val="28"/>
          <w:szCs w:val="28"/>
        </w:rPr>
        <w:t>Access to the school’s broad and balanced curriculum is achieved for most children by di</w:t>
      </w:r>
      <w:r w:rsidR="00986A11">
        <w:rPr>
          <w:sz w:val="28"/>
          <w:szCs w:val="28"/>
        </w:rPr>
        <w:t xml:space="preserve">fferentiation of class work by </w:t>
      </w:r>
      <w:r w:rsidR="006B5211">
        <w:rPr>
          <w:sz w:val="28"/>
          <w:szCs w:val="28"/>
          <w:lang w:val="ga-IE"/>
        </w:rPr>
        <w:t>the class teacher.</w:t>
      </w:r>
      <w:r w:rsidR="006B5211" w:rsidRPr="006B5211">
        <w:rPr>
          <w:sz w:val="28"/>
          <w:szCs w:val="28"/>
          <w:lang w:val="en-IE"/>
        </w:rPr>
        <w:t xml:space="preserve"> </w:t>
      </w:r>
      <w:r w:rsidR="006B5211" w:rsidRPr="00496270">
        <w:rPr>
          <w:sz w:val="28"/>
          <w:szCs w:val="28"/>
        </w:rPr>
        <w:t xml:space="preserve">When a class teacher identifies a child with SEN the class teacher should consult with </w:t>
      </w:r>
      <w:r w:rsidR="00135166">
        <w:rPr>
          <w:sz w:val="28"/>
          <w:szCs w:val="28"/>
          <w:lang w:val="ga-IE"/>
        </w:rPr>
        <w:t>a member of the SET</w:t>
      </w:r>
      <w:r w:rsidR="006B5211" w:rsidRPr="00496270">
        <w:rPr>
          <w:sz w:val="28"/>
          <w:szCs w:val="28"/>
        </w:rPr>
        <w:t xml:space="preserve"> and provide inte</w:t>
      </w:r>
      <w:r w:rsidR="00135166">
        <w:rPr>
          <w:sz w:val="28"/>
          <w:szCs w:val="28"/>
        </w:rPr>
        <w:t>rventions that are additional to or different from</w:t>
      </w:r>
      <w:r w:rsidR="006B5211" w:rsidRPr="00496270">
        <w:rPr>
          <w:sz w:val="28"/>
          <w:szCs w:val="28"/>
        </w:rPr>
        <w:t xml:space="preserve"> those provided as part of the school’s usual differentiated curriculum. </w:t>
      </w:r>
      <w:r w:rsidR="006B5211" w:rsidRPr="00496270">
        <w:rPr>
          <w:sz w:val="28"/>
          <w:szCs w:val="28"/>
          <w:lang w:val="en-IE"/>
        </w:rPr>
        <w:t>Concerns are documented following circular 02 / 05</w:t>
      </w:r>
      <w:r w:rsidR="00E84392">
        <w:rPr>
          <w:sz w:val="28"/>
          <w:szCs w:val="28"/>
          <w:lang w:val="ga-IE"/>
        </w:rPr>
        <w:t xml:space="preserve"> and circular 13/2017. </w:t>
      </w:r>
      <w:r w:rsidRPr="00496270">
        <w:rPr>
          <w:sz w:val="28"/>
          <w:szCs w:val="28"/>
        </w:rPr>
        <w:t xml:space="preserve"> The first line of responsibility for the progress of all pupils in the class lies with the class teacher.</w:t>
      </w:r>
      <w:r w:rsidR="00182D39" w:rsidRPr="00496270">
        <w:rPr>
          <w:sz w:val="28"/>
          <w:szCs w:val="28"/>
        </w:rPr>
        <w:t xml:space="preserve"> </w:t>
      </w:r>
    </w:p>
    <w:p w:rsidR="00182D39" w:rsidRPr="00496270" w:rsidRDefault="00182D39" w:rsidP="006B5211">
      <w:pPr>
        <w:pStyle w:val="BodyText2"/>
        <w:spacing w:line="240" w:lineRule="auto"/>
        <w:rPr>
          <w:sz w:val="28"/>
          <w:szCs w:val="28"/>
        </w:rPr>
      </w:pPr>
      <w:r w:rsidRPr="00496270">
        <w:rPr>
          <w:sz w:val="28"/>
          <w:szCs w:val="28"/>
        </w:rPr>
        <w:t>Class teachers will discuss their concerns with the child’s parents.</w:t>
      </w:r>
      <w:r w:rsidRPr="00496270">
        <w:rPr>
          <w:sz w:val="28"/>
          <w:szCs w:val="28"/>
          <w:lang w:val="ga-IE"/>
        </w:rPr>
        <w:t xml:space="preserve"> </w:t>
      </w:r>
      <w:r w:rsidRPr="00496270">
        <w:rPr>
          <w:sz w:val="28"/>
          <w:szCs w:val="28"/>
        </w:rPr>
        <w:t>The triggers for this intervention could be;</w:t>
      </w:r>
    </w:p>
    <w:p w:rsidR="00182D39" w:rsidRPr="00496270" w:rsidRDefault="00182D39" w:rsidP="00BB23C6">
      <w:pPr>
        <w:pStyle w:val="BodyText2"/>
        <w:numPr>
          <w:ilvl w:val="0"/>
          <w:numId w:val="4"/>
        </w:numPr>
        <w:spacing w:after="0" w:line="240" w:lineRule="auto"/>
        <w:ind w:hanging="180"/>
        <w:rPr>
          <w:sz w:val="28"/>
          <w:szCs w:val="28"/>
        </w:rPr>
      </w:pPr>
      <w:r w:rsidRPr="00496270">
        <w:rPr>
          <w:sz w:val="28"/>
          <w:szCs w:val="28"/>
        </w:rPr>
        <w:t>The child makes little or no progress even when teaching approaches are directed at an identified area of weakness</w:t>
      </w:r>
      <w:r w:rsidR="008D7536">
        <w:rPr>
          <w:sz w:val="28"/>
          <w:szCs w:val="28"/>
          <w:lang w:val="ga-IE"/>
        </w:rPr>
        <w:t>.</w:t>
      </w:r>
    </w:p>
    <w:p w:rsidR="00182D39" w:rsidRPr="008D7536" w:rsidRDefault="00182D39" w:rsidP="00BB23C6">
      <w:pPr>
        <w:pStyle w:val="BodyText2"/>
        <w:numPr>
          <w:ilvl w:val="0"/>
          <w:numId w:val="4"/>
        </w:numPr>
        <w:spacing w:after="0" w:line="240" w:lineRule="auto"/>
        <w:ind w:hanging="180"/>
        <w:rPr>
          <w:sz w:val="28"/>
          <w:szCs w:val="28"/>
        </w:rPr>
      </w:pPr>
      <w:r w:rsidRPr="00496270">
        <w:rPr>
          <w:sz w:val="28"/>
          <w:szCs w:val="28"/>
        </w:rPr>
        <w:t>The child shows signs of difficulty in developing literacy and numeracy skills, which result in poor attainment</w:t>
      </w:r>
      <w:r w:rsidR="008D7536">
        <w:rPr>
          <w:sz w:val="28"/>
          <w:szCs w:val="28"/>
          <w:lang w:val="ga-IE"/>
        </w:rPr>
        <w:t>.</w:t>
      </w:r>
    </w:p>
    <w:p w:rsidR="008D7536" w:rsidRPr="00496270" w:rsidRDefault="00135166" w:rsidP="00BB23C6">
      <w:pPr>
        <w:pStyle w:val="BodyText2"/>
        <w:numPr>
          <w:ilvl w:val="0"/>
          <w:numId w:val="4"/>
        </w:numPr>
        <w:spacing w:after="0" w:line="240" w:lineRule="auto"/>
        <w:ind w:hanging="180"/>
        <w:rPr>
          <w:sz w:val="28"/>
          <w:szCs w:val="28"/>
        </w:rPr>
      </w:pPr>
      <w:r>
        <w:rPr>
          <w:sz w:val="28"/>
          <w:szCs w:val="28"/>
          <w:lang w:val="ga-IE"/>
        </w:rPr>
        <w:t>Low</w:t>
      </w:r>
      <w:r w:rsidR="008D7536">
        <w:rPr>
          <w:sz w:val="28"/>
          <w:szCs w:val="28"/>
          <w:lang w:val="ga-IE"/>
        </w:rPr>
        <w:t xml:space="preserve"> Micra T </w:t>
      </w:r>
      <w:r w:rsidR="00B563C7">
        <w:rPr>
          <w:sz w:val="28"/>
          <w:szCs w:val="28"/>
          <w:lang w:val="ga-IE"/>
        </w:rPr>
        <w:t xml:space="preserve">/ </w:t>
      </w:r>
      <w:r w:rsidR="008D7536">
        <w:rPr>
          <w:sz w:val="28"/>
          <w:szCs w:val="28"/>
          <w:lang w:val="ga-IE"/>
        </w:rPr>
        <w:t>Sigma T Scores.</w:t>
      </w:r>
    </w:p>
    <w:p w:rsidR="00182D39" w:rsidRPr="00496270" w:rsidRDefault="00182D39" w:rsidP="00BB23C6">
      <w:pPr>
        <w:pStyle w:val="BodyText2"/>
        <w:numPr>
          <w:ilvl w:val="0"/>
          <w:numId w:val="4"/>
        </w:numPr>
        <w:spacing w:after="0" w:line="240" w:lineRule="auto"/>
        <w:ind w:hanging="180"/>
        <w:rPr>
          <w:sz w:val="28"/>
          <w:szCs w:val="28"/>
        </w:rPr>
      </w:pPr>
      <w:r w:rsidRPr="00496270">
        <w:rPr>
          <w:sz w:val="28"/>
          <w:szCs w:val="28"/>
        </w:rPr>
        <w:t>Persistent emotional or behavioural difficulties which do not respond to behaviour management techniques used by the school</w:t>
      </w:r>
      <w:r w:rsidR="008D7536">
        <w:rPr>
          <w:sz w:val="28"/>
          <w:szCs w:val="28"/>
          <w:lang w:val="ga-IE"/>
        </w:rPr>
        <w:t>.</w:t>
      </w:r>
    </w:p>
    <w:p w:rsidR="00182D39" w:rsidRPr="00496270" w:rsidRDefault="00182D39" w:rsidP="00BB23C6">
      <w:pPr>
        <w:pStyle w:val="BodyText2"/>
        <w:numPr>
          <w:ilvl w:val="0"/>
          <w:numId w:val="4"/>
        </w:numPr>
        <w:spacing w:after="0" w:line="240" w:lineRule="auto"/>
        <w:ind w:hanging="180"/>
        <w:rPr>
          <w:sz w:val="28"/>
          <w:szCs w:val="28"/>
        </w:rPr>
      </w:pPr>
      <w:r w:rsidRPr="00496270">
        <w:rPr>
          <w:sz w:val="28"/>
          <w:szCs w:val="28"/>
        </w:rPr>
        <w:t>Has sensory or physical difficulties</w:t>
      </w:r>
      <w:r w:rsidR="008D7536">
        <w:rPr>
          <w:sz w:val="28"/>
          <w:szCs w:val="28"/>
          <w:lang w:val="ga-IE"/>
        </w:rPr>
        <w:t>.</w:t>
      </w:r>
    </w:p>
    <w:p w:rsidR="00182D39" w:rsidRPr="00496270" w:rsidRDefault="00182D39" w:rsidP="00BB23C6">
      <w:pPr>
        <w:pStyle w:val="BodyText2"/>
        <w:numPr>
          <w:ilvl w:val="0"/>
          <w:numId w:val="4"/>
        </w:numPr>
        <w:spacing w:after="0" w:line="240" w:lineRule="auto"/>
        <w:ind w:hanging="180"/>
        <w:rPr>
          <w:sz w:val="28"/>
          <w:szCs w:val="28"/>
        </w:rPr>
      </w:pPr>
      <w:r w:rsidRPr="00496270">
        <w:rPr>
          <w:sz w:val="28"/>
          <w:szCs w:val="28"/>
        </w:rPr>
        <w:t>Has communication and / or relationship difficulties.</w:t>
      </w:r>
    </w:p>
    <w:p w:rsidR="00564ED3" w:rsidRDefault="00564ED3" w:rsidP="00564ED3">
      <w:pPr>
        <w:pStyle w:val="BodyText2"/>
        <w:spacing w:line="240" w:lineRule="auto"/>
        <w:rPr>
          <w:sz w:val="28"/>
          <w:szCs w:val="28"/>
          <w:lang w:val="ga-IE"/>
        </w:rPr>
      </w:pPr>
    </w:p>
    <w:p w:rsidR="00182D39" w:rsidRDefault="00182D39" w:rsidP="00564ED3">
      <w:pPr>
        <w:pStyle w:val="BodyText2"/>
        <w:spacing w:line="240" w:lineRule="auto"/>
        <w:rPr>
          <w:sz w:val="28"/>
          <w:szCs w:val="28"/>
          <w:lang w:val="ga-IE"/>
        </w:rPr>
      </w:pPr>
      <w:r w:rsidRPr="00496270">
        <w:rPr>
          <w:sz w:val="28"/>
          <w:szCs w:val="28"/>
        </w:rPr>
        <w:t>The class tea</w:t>
      </w:r>
      <w:r w:rsidR="00135166">
        <w:rPr>
          <w:sz w:val="28"/>
          <w:szCs w:val="28"/>
        </w:rPr>
        <w:t>cher will  monitor the child</w:t>
      </w:r>
      <w:r w:rsidR="00DE7FDC" w:rsidRPr="00496270">
        <w:rPr>
          <w:sz w:val="28"/>
          <w:szCs w:val="28"/>
          <w:lang w:val="ga-IE"/>
        </w:rPr>
        <w:t xml:space="preserve"> </w:t>
      </w:r>
      <w:r w:rsidRPr="00496270">
        <w:rPr>
          <w:sz w:val="28"/>
          <w:szCs w:val="28"/>
        </w:rPr>
        <w:t>for half a term.</w:t>
      </w:r>
      <w:r w:rsidR="00135166">
        <w:rPr>
          <w:sz w:val="28"/>
          <w:szCs w:val="28"/>
        </w:rPr>
        <w:t xml:space="preserve"> Special Education teacher may provide in-class support during this time.</w:t>
      </w:r>
      <w:r w:rsidRPr="00496270">
        <w:rPr>
          <w:sz w:val="28"/>
          <w:szCs w:val="28"/>
        </w:rPr>
        <w:t xml:space="preserve"> </w:t>
      </w:r>
      <w:r w:rsidR="006B5211" w:rsidRPr="00496270">
        <w:rPr>
          <w:sz w:val="28"/>
          <w:szCs w:val="28"/>
          <w:lang w:val="en-IE"/>
        </w:rPr>
        <w:t>When it becomes clear that the child needs further help and when all the intervention procedures have been reviewed, the child is then moved onto Stage 2 or Stage 3 if appropriate</w:t>
      </w:r>
      <w:r w:rsidR="00135166">
        <w:rPr>
          <w:sz w:val="28"/>
          <w:szCs w:val="28"/>
          <w:lang w:val="en-IE"/>
        </w:rPr>
        <w:t>.</w:t>
      </w:r>
    </w:p>
    <w:p w:rsidR="00352664" w:rsidRPr="00352664" w:rsidRDefault="00352664" w:rsidP="00496270">
      <w:pPr>
        <w:pStyle w:val="BodyText2"/>
        <w:spacing w:line="240" w:lineRule="auto"/>
        <w:ind w:left="540"/>
        <w:rPr>
          <w:sz w:val="28"/>
          <w:szCs w:val="28"/>
          <w:lang w:val="ga-IE"/>
        </w:rPr>
      </w:pPr>
    </w:p>
    <w:p w:rsidR="00182CC5" w:rsidRDefault="00182CC5" w:rsidP="004A69B1">
      <w:pPr>
        <w:jc w:val="both"/>
        <w:outlineLvl w:val="0"/>
        <w:rPr>
          <w:b/>
          <w:sz w:val="28"/>
          <w:szCs w:val="28"/>
          <w:lang w:val="ga-IE"/>
        </w:rPr>
      </w:pPr>
    </w:p>
    <w:p w:rsidR="004A69B1" w:rsidRPr="005F6108" w:rsidRDefault="004A69B1" w:rsidP="004A69B1">
      <w:pPr>
        <w:jc w:val="both"/>
        <w:outlineLvl w:val="0"/>
        <w:rPr>
          <w:b/>
          <w:sz w:val="36"/>
          <w:szCs w:val="36"/>
          <w:lang w:val="en-IE"/>
        </w:rPr>
      </w:pPr>
      <w:r w:rsidRPr="005F6108">
        <w:rPr>
          <w:b/>
          <w:sz w:val="36"/>
          <w:szCs w:val="36"/>
          <w:lang w:val="en-IE"/>
        </w:rPr>
        <w:lastRenderedPageBreak/>
        <w:t>Stage 2: Referral to Special Educational Support teacher (DES L.S. Guidelines p57)</w:t>
      </w:r>
    </w:p>
    <w:p w:rsidR="009E5B31" w:rsidRPr="00496270" w:rsidRDefault="009E5B31" w:rsidP="00886720">
      <w:pPr>
        <w:jc w:val="both"/>
        <w:rPr>
          <w:sz w:val="28"/>
          <w:szCs w:val="28"/>
          <w:lang w:val="en-IE"/>
        </w:rPr>
      </w:pPr>
    </w:p>
    <w:p w:rsidR="003F074D" w:rsidRPr="00496270" w:rsidRDefault="003F074D" w:rsidP="00BB23C6">
      <w:pPr>
        <w:numPr>
          <w:ilvl w:val="0"/>
          <w:numId w:val="13"/>
        </w:numPr>
        <w:jc w:val="both"/>
        <w:rPr>
          <w:sz w:val="28"/>
          <w:szCs w:val="28"/>
          <w:lang w:val="en-IE"/>
        </w:rPr>
      </w:pPr>
      <w:r w:rsidRPr="00496270">
        <w:rPr>
          <w:sz w:val="28"/>
          <w:szCs w:val="28"/>
          <w:lang w:val="en-IE"/>
        </w:rPr>
        <w:t>The factors to be considered in determining a child’s need for supplementary</w:t>
      </w:r>
      <w:r w:rsidR="00986A11">
        <w:rPr>
          <w:sz w:val="28"/>
          <w:szCs w:val="28"/>
          <w:lang w:val="ga-IE"/>
        </w:rPr>
        <w:t xml:space="preserve"> teaching</w:t>
      </w:r>
      <w:r w:rsidRPr="00496270">
        <w:rPr>
          <w:sz w:val="28"/>
          <w:szCs w:val="28"/>
          <w:lang w:val="en-IE"/>
        </w:rPr>
        <w:t xml:space="preserve"> are:, teacher recommendation,</w:t>
      </w:r>
      <w:r w:rsidR="00986A11" w:rsidRPr="00986A11">
        <w:rPr>
          <w:sz w:val="28"/>
          <w:szCs w:val="28"/>
          <w:lang w:val="en-IE"/>
        </w:rPr>
        <w:t xml:space="preserve"> </w:t>
      </w:r>
      <w:r w:rsidR="00986A11" w:rsidRPr="00496270">
        <w:rPr>
          <w:sz w:val="28"/>
          <w:szCs w:val="28"/>
          <w:lang w:val="en-IE"/>
        </w:rPr>
        <w:t>assessment results</w:t>
      </w:r>
      <w:r w:rsidR="00986A11">
        <w:rPr>
          <w:sz w:val="28"/>
          <w:szCs w:val="28"/>
          <w:lang w:val="ga-IE"/>
        </w:rPr>
        <w:t>,</w:t>
      </w:r>
      <w:r w:rsidRPr="00496270">
        <w:rPr>
          <w:sz w:val="28"/>
          <w:szCs w:val="28"/>
          <w:lang w:val="en-IE"/>
        </w:rPr>
        <w:t xml:space="preserve"> parents’ concerns, teachers, time and the availability of resources</w:t>
      </w:r>
      <w:r w:rsidR="000F30BA">
        <w:rPr>
          <w:sz w:val="28"/>
          <w:szCs w:val="28"/>
          <w:lang w:val="ga-IE"/>
        </w:rPr>
        <w:t>.</w:t>
      </w:r>
    </w:p>
    <w:p w:rsidR="003F074D" w:rsidRPr="00496270" w:rsidRDefault="003F074D" w:rsidP="00BB23C6">
      <w:pPr>
        <w:numPr>
          <w:ilvl w:val="0"/>
          <w:numId w:val="13"/>
        </w:numPr>
        <w:jc w:val="both"/>
        <w:rPr>
          <w:sz w:val="28"/>
          <w:szCs w:val="28"/>
          <w:lang w:val="en-IE"/>
        </w:rPr>
      </w:pPr>
      <w:r w:rsidRPr="00496270">
        <w:rPr>
          <w:sz w:val="28"/>
          <w:szCs w:val="28"/>
          <w:lang w:val="en-IE"/>
        </w:rPr>
        <w:t xml:space="preserve">Written parental consent will be received for further diagnostic testing by a </w:t>
      </w:r>
      <w:r w:rsidR="00986A11">
        <w:rPr>
          <w:sz w:val="28"/>
          <w:szCs w:val="28"/>
          <w:lang w:val="ga-IE"/>
        </w:rPr>
        <w:t>member of the SEN Team.</w:t>
      </w:r>
    </w:p>
    <w:p w:rsidR="003F074D" w:rsidRPr="00496270" w:rsidRDefault="001A276B" w:rsidP="00BB23C6">
      <w:pPr>
        <w:numPr>
          <w:ilvl w:val="0"/>
          <w:numId w:val="13"/>
        </w:numPr>
        <w:jc w:val="both"/>
        <w:rPr>
          <w:sz w:val="28"/>
          <w:szCs w:val="28"/>
          <w:lang w:val="en-IE"/>
        </w:rPr>
      </w:pPr>
      <w:r w:rsidRPr="00496270">
        <w:rPr>
          <w:sz w:val="28"/>
          <w:szCs w:val="28"/>
          <w:lang w:val="en-IE"/>
        </w:rPr>
        <w:t>The sensitivities of parents can best be addressed by the class teacher through meetings</w:t>
      </w:r>
      <w:r w:rsidR="000F30BA">
        <w:rPr>
          <w:sz w:val="28"/>
          <w:szCs w:val="28"/>
          <w:lang w:val="ga-IE"/>
        </w:rPr>
        <w:t>.</w:t>
      </w:r>
    </w:p>
    <w:p w:rsidR="001A276B" w:rsidRPr="00496270" w:rsidRDefault="001A276B" w:rsidP="00BB23C6">
      <w:pPr>
        <w:numPr>
          <w:ilvl w:val="0"/>
          <w:numId w:val="13"/>
        </w:numPr>
        <w:jc w:val="both"/>
        <w:rPr>
          <w:sz w:val="28"/>
          <w:szCs w:val="28"/>
          <w:lang w:val="en-IE"/>
        </w:rPr>
      </w:pPr>
      <w:r w:rsidRPr="00496270">
        <w:rPr>
          <w:sz w:val="28"/>
          <w:szCs w:val="28"/>
          <w:lang w:val="en-IE"/>
        </w:rPr>
        <w:t>If a parent refuses support, a written record will be kept</w:t>
      </w:r>
      <w:r w:rsidR="000F30BA">
        <w:rPr>
          <w:sz w:val="28"/>
          <w:szCs w:val="28"/>
          <w:lang w:val="ga-IE"/>
        </w:rPr>
        <w:t>.</w:t>
      </w:r>
    </w:p>
    <w:p w:rsidR="001A276B" w:rsidRPr="00496270" w:rsidRDefault="001A276B" w:rsidP="00BB23C6">
      <w:pPr>
        <w:numPr>
          <w:ilvl w:val="0"/>
          <w:numId w:val="13"/>
        </w:numPr>
        <w:jc w:val="both"/>
        <w:rPr>
          <w:sz w:val="28"/>
          <w:szCs w:val="28"/>
          <w:lang w:val="en-IE"/>
        </w:rPr>
      </w:pPr>
      <w:r w:rsidRPr="00496270">
        <w:rPr>
          <w:sz w:val="28"/>
          <w:szCs w:val="28"/>
          <w:lang w:val="en-IE"/>
        </w:rPr>
        <w:t xml:space="preserve">The SET </w:t>
      </w:r>
      <w:r w:rsidR="00182D39" w:rsidRPr="00496270">
        <w:rPr>
          <w:sz w:val="28"/>
          <w:szCs w:val="28"/>
          <w:lang w:val="ga-IE"/>
        </w:rPr>
        <w:t>may</w:t>
      </w:r>
      <w:r w:rsidRPr="00496270">
        <w:rPr>
          <w:sz w:val="28"/>
          <w:szCs w:val="28"/>
          <w:lang w:val="en-IE"/>
        </w:rPr>
        <w:t xml:space="preserve"> administer </w:t>
      </w:r>
      <w:r w:rsidR="00182D39" w:rsidRPr="00496270">
        <w:rPr>
          <w:sz w:val="28"/>
          <w:szCs w:val="28"/>
          <w:lang w:val="ga-IE"/>
        </w:rPr>
        <w:t xml:space="preserve">some of </w:t>
      </w:r>
      <w:r w:rsidRPr="00496270">
        <w:rPr>
          <w:sz w:val="28"/>
          <w:szCs w:val="28"/>
          <w:lang w:val="en-IE"/>
        </w:rPr>
        <w:t xml:space="preserve">the following diagnostic tests – Jackson Phonics Check, the Aston Index, </w:t>
      </w:r>
      <w:r w:rsidR="00096019" w:rsidRPr="00496270">
        <w:rPr>
          <w:sz w:val="28"/>
          <w:szCs w:val="28"/>
          <w:lang w:val="ga-IE"/>
        </w:rPr>
        <w:t xml:space="preserve">The Quest, The Dyslexia Screening Test, </w:t>
      </w:r>
      <w:r w:rsidRPr="00496270">
        <w:rPr>
          <w:sz w:val="28"/>
          <w:szCs w:val="28"/>
          <w:lang w:val="en-IE"/>
        </w:rPr>
        <w:t>the Neale Analysis,</w:t>
      </w:r>
      <w:r w:rsidR="00096019" w:rsidRPr="00496270">
        <w:rPr>
          <w:sz w:val="28"/>
          <w:szCs w:val="28"/>
          <w:lang w:val="ga-IE"/>
        </w:rPr>
        <w:t xml:space="preserve"> The Diagnostic Reading Analysis</w:t>
      </w:r>
      <w:r w:rsidR="000F30BA">
        <w:rPr>
          <w:sz w:val="28"/>
          <w:szCs w:val="28"/>
          <w:lang w:val="ga-IE"/>
        </w:rPr>
        <w:t>,</w:t>
      </w:r>
      <w:r w:rsidR="00135166">
        <w:rPr>
          <w:sz w:val="28"/>
          <w:szCs w:val="28"/>
          <w:lang w:val="ga-IE"/>
        </w:rPr>
        <w:t xml:space="preserve"> </w:t>
      </w:r>
      <w:r w:rsidR="00096019" w:rsidRPr="00496270">
        <w:rPr>
          <w:sz w:val="28"/>
          <w:szCs w:val="28"/>
          <w:lang w:val="en-IE"/>
        </w:rPr>
        <w:t>Daniels and Diack</w:t>
      </w:r>
      <w:r w:rsidR="000F30BA">
        <w:rPr>
          <w:sz w:val="28"/>
          <w:szCs w:val="28"/>
          <w:lang w:val="ga-IE"/>
        </w:rPr>
        <w:t xml:space="preserve">, </w:t>
      </w:r>
      <w:r w:rsidRPr="00496270">
        <w:rPr>
          <w:sz w:val="28"/>
          <w:szCs w:val="28"/>
          <w:lang w:val="en-IE"/>
        </w:rPr>
        <w:t xml:space="preserve">the </w:t>
      </w:r>
      <w:r w:rsidR="003308D8" w:rsidRPr="00496270">
        <w:rPr>
          <w:sz w:val="28"/>
          <w:szCs w:val="28"/>
          <w:lang w:val="en-IE"/>
        </w:rPr>
        <w:t>W</w:t>
      </w:r>
      <w:r w:rsidRPr="00496270">
        <w:rPr>
          <w:sz w:val="28"/>
          <w:szCs w:val="28"/>
          <w:lang w:val="en-IE"/>
        </w:rPr>
        <w:t>ord Reading Difficulties Checklist</w:t>
      </w:r>
      <w:r w:rsidR="00096019" w:rsidRPr="00496270">
        <w:rPr>
          <w:sz w:val="28"/>
          <w:szCs w:val="28"/>
          <w:lang w:val="ga-IE"/>
        </w:rPr>
        <w:t xml:space="preserve"> and</w:t>
      </w:r>
      <w:r w:rsidR="003308D8" w:rsidRPr="00496270">
        <w:rPr>
          <w:sz w:val="28"/>
          <w:szCs w:val="28"/>
          <w:lang w:val="en-IE"/>
        </w:rPr>
        <w:t xml:space="preserve"> the Schonell Word Reading</w:t>
      </w:r>
      <w:r w:rsidR="00182D39" w:rsidRPr="00496270">
        <w:rPr>
          <w:sz w:val="28"/>
          <w:szCs w:val="28"/>
          <w:lang w:val="ga-IE"/>
        </w:rPr>
        <w:t xml:space="preserve"> / spelling</w:t>
      </w:r>
      <w:r w:rsidR="003308D8" w:rsidRPr="00496270">
        <w:rPr>
          <w:sz w:val="28"/>
          <w:szCs w:val="28"/>
          <w:lang w:val="en-IE"/>
        </w:rPr>
        <w:t xml:space="preserve"> test as appropriate</w:t>
      </w:r>
      <w:r w:rsidR="000F30BA">
        <w:rPr>
          <w:sz w:val="28"/>
          <w:szCs w:val="28"/>
          <w:lang w:val="ga-IE"/>
        </w:rPr>
        <w:t>.</w:t>
      </w:r>
      <w:r w:rsidR="003308D8" w:rsidRPr="00496270">
        <w:rPr>
          <w:sz w:val="28"/>
          <w:szCs w:val="28"/>
          <w:lang w:val="en-IE"/>
        </w:rPr>
        <w:t xml:space="preserve"> </w:t>
      </w:r>
    </w:p>
    <w:p w:rsidR="003308D8" w:rsidRPr="00496270" w:rsidRDefault="003308D8" w:rsidP="00BB23C6">
      <w:pPr>
        <w:numPr>
          <w:ilvl w:val="0"/>
          <w:numId w:val="14"/>
        </w:numPr>
        <w:jc w:val="both"/>
        <w:rPr>
          <w:sz w:val="28"/>
          <w:szCs w:val="28"/>
          <w:lang w:val="en-IE"/>
        </w:rPr>
      </w:pPr>
      <w:r w:rsidRPr="00496270">
        <w:rPr>
          <w:sz w:val="28"/>
          <w:szCs w:val="28"/>
          <w:lang w:val="en-IE"/>
        </w:rPr>
        <w:t>Supplementary teaching will be arranged</w:t>
      </w:r>
      <w:r w:rsidR="00182D39" w:rsidRPr="00496270">
        <w:rPr>
          <w:sz w:val="28"/>
          <w:szCs w:val="28"/>
          <w:lang w:val="ga-IE"/>
        </w:rPr>
        <w:t>.</w:t>
      </w:r>
    </w:p>
    <w:p w:rsidR="003308D8" w:rsidRPr="00496270" w:rsidRDefault="001A1CFD" w:rsidP="00BB23C6">
      <w:pPr>
        <w:numPr>
          <w:ilvl w:val="0"/>
          <w:numId w:val="14"/>
        </w:numPr>
        <w:jc w:val="both"/>
        <w:rPr>
          <w:sz w:val="28"/>
          <w:szCs w:val="28"/>
          <w:lang w:val="en-IE"/>
        </w:rPr>
      </w:pPr>
      <w:r>
        <w:rPr>
          <w:sz w:val="28"/>
          <w:szCs w:val="28"/>
          <w:lang w:val="en-IE"/>
        </w:rPr>
        <w:t>Review the child’s student support file</w:t>
      </w:r>
    </w:p>
    <w:p w:rsidR="003308D8" w:rsidRPr="00496270" w:rsidRDefault="003308D8" w:rsidP="00BB23C6">
      <w:pPr>
        <w:numPr>
          <w:ilvl w:val="1"/>
          <w:numId w:val="14"/>
        </w:numPr>
        <w:jc w:val="both"/>
        <w:rPr>
          <w:sz w:val="28"/>
          <w:szCs w:val="28"/>
          <w:lang w:val="en-IE"/>
        </w:rPr>
      </w:pPr>
      <w:r w:rsidRPr="00496270">
        <w:rPr>
          <w:sz w:val="28"/>
          <w:szCs w:val="28"/>
          <w:lang w:val="en-IE"/>
        </w:rPr>
        <w:t>The principal</w:t>
      </w:r>
      <w:r w:rsidR="00182D39" w:rsidRPr="00496270">
        <w:rPr>
          <w:sz w:val="28"/>
          <w:szCs w:val="28"/>
          <w:lang w:val="ga-IE"/>
        </w:rPr>
        <w:t>,</w:t>
      </w:r>
      <w:r w:rsidRPr="00496270">
        <w:rPr>
          <w:sz w:val="28"/>
          <w:szCs w:val="28"/>
          <w:lang w:val="en-IE"/>
        </w:rPr>
        <w:t xml:space="preserve"> SET</w:t>
      </w:r>
      <w:r w:rsidR="00182D39" w:rsidRPr="00496270">
        <w:rPr>
          <w:sz w:val="28"/>
          <w:szCs w:val="28"/>
          <w:lang w:val="ga-IE"/>
        </w:rPr>
        <w:t>,</w:t>
      </w:r>
      <w:r w:rsidRPr="00496270">
        <w:rPr>
          <w:sz w:val="28"/>
          <w:szCs w:val="28"/>
          <w:lang w:val="en-IE"/>
        </w:rPr>
        <w:t xml:space="preserve"> classroom teacher, and parents will be involved in the preparation</w:t>
      </w:r>
      <w:r w:rsidR="001A1CFD">
        <w:rPr>
          <w:sz w:val="28"/>
          <w:szCs w:val="28"/>
          <w:lang w:val="en-IE"/>
        </w:rPr>
        <w:t xml:space="preserve"> / coordination of  SSF</w:t>
      </w:r>
      <w:r w:rsidRPr="00496270">
        <w:rPr>
          <w:sz w:val="28"/>
          <w:szCs w:val="28"/>
          <w:lang w:val="en-IE"/>
        </w:rPr>
        <w:t xml:space="preserve">. </w:t>
      </w:r>
    </w:p>
    <w:p w:rsidR="003308D8" w:rsidRPr="00496270" w:rsidRDefault="003308D8" w:rsidP="00BB23C6">
      <w:pPr>
        <w:numPr>
          <w:ilvl w:val="1"/>
          <w:numId w:val="14"/>
        </w:numPr>
        <w:jc w:val="both"/>
        <w:rPr>
          <w:sz w:val="28"/>
          <w:szCs w:val="28"/>
          <w:lang w:val="en-IE"/>
        </w:rPr>
      </w:pPr>
      <w:r w:rsidRPr="00496270">
        <w:rPr>
          <w:sz w:val="28"/>
          <w:szCs w:val="28"/>
          <w:lang w:val="en-IE"/>
        </w:rPr>
        <w:t>Older pupils can also have an input into what they wish to study</w:t>
      </w:r>
      <w:r w:rsidR="00096019" w:rsidRPr="00496270">
        <w:rPr>
          <w:sz w:val="28"/>
          <w:szCs w:val="28"/>
          <w:lang w:val="ga-IE"/>
        </w:rPr>
        <w:t>.</w:t>
      </w:r>
    </w:p>
    <w:p w:rsidR="003308D8" w:rsidRPr="00496270" w:rsidRDefault="003308D8" w:rsidP="00BB23C6">
      <w:pPr>
        <w:numPr>
          <w:ilvl w:val="1"/>
          <w:numId w:val="14"/>
        </w:numPr>
        <w:jc w:val="both"/>
        <w:rPr>
          <w:sz w:val="28"/>
          <w:szCs w:val="28"/>
          <w:lang w:val="en-IE"/>
        </w:rPr>
      </w:pPr>
      <w:r w:rsidRPr="00496270">
        <w:rPr>
          <w:sz w:val="28"/>
          <w:szCs w:val="28"/>
          <w:lang w:val="en-IE"/>
        </w:rPr>
        <w:t>SET arranges to meet class teacher in order to facilitate participation</w:t>
      </w:r>
      <w:r w:rsidR="000F30BA">
        <w:rPr>
          <w:sz w:val="28"/>
          <w:szCs w:val="28"/>
          <w:lang w:val="ga-IE"/>
        </w:rPr>
        <w:t>.</w:t>
      </w:r>
      <w:r w:rsidRPr="00496270">
        <w:rPr>
          <w:sz w:val="28"/>
          <w:szCs w:val="28"/>
          <w:lang w:val="en-IE"/>
        </w:rPr>
        <w:t xml:space="preserve"> </w:t>
      </w:r>
    </w:p>
    <w:p w:rsidR="003308D8" w:rsidRPr="00496270" w:rsidRDefault="003308D8" w:rsidP="00BB23C6">
      <w:pPr>
        <w:numPr>
          <w:ilvl w:val="0"/>
          <w:numId w:val="14"/>
        </w:numPr>
        <w:jc w:val="both"/>
        <w:rPr>
          <w:sz w:val="28"/>
          <w:szCs w:val="28"/>
          <w:lang w:val="en-IE"/>
        </w:rPr>
      </w:pPr>
      <w:r w:rsidRPr="00496270">
        <w:rPr>
          <w:sz w:val="28"/>
          <w:szCs w:val="28"/>
          <w:lang w:val="en-IE"/>
        </w:rPr>
        <w:t xml:space="preserve">The year will be divided into two instructional terms for SET. These terms will </w:t>
      </w:r>
      <w:r w:rsidR="000F30BA">
        <w:rPr>
          <w:sz w:val="28"/>
          <w:szCs w:val="28"/>
          <w:lang w:val="ga-IE"/>
        </w:rPr>
        <w:t>begin</w:t>
      </w:r>
      <w:r w:rsidR="001A1CFD">
        <w:rPr>
          <w:sz w:val="28"/>
          <w:szCs w:val="28"/>
          <w:lang w:val="en-IE"/>
        </w:rPr>
        <w:t xml:space="preserve"> in September and February.</w:t>
      </w:r>
    </w:p>
    <w:p w:rsidR="003308D8" w:rsidRPr="00496270" w:rsidRDefault="008E3F3C" w:rsidP="00BB23C6">
      <w:pPr>
        <w:numPr>
          <w:ilvl w:val="0"/>
          <w:numId w:val="14"/>
        </w:numPr>
        <w:jc w:val="both"/>
        <w:rPr>
          <w:sz w:val="28"/>
          <w:szCs w:val="28"/>
          <w:lang w:val="en-IE"/>
        </w:rPr>
      </w:pPr>
      <w:r w:rsidRPr="00496270">
        <w:rPr>
          <w:sz w:val="28"/>
          <w:szCs w:val="28"/>
          <w:lang w:val="en-IE"/>
        </w:rPr>
        <w:t>Teachers are involved in review of pupil progress twice yearly</w:t>
      </w:r>
      <w:r w:rsidR="00096019" w:rsidRPr="00496270">
        <w:rPr>
          <w:sz w:val="28"/>
          <w:szCs w:val="28"/>
          <w:lang w:val="ga-IE"/>
        </w:rPr>
        <w:t>.</w:t>
      </w:r>
    </w:p>
    <w:p w:rsidR="008E3F3C" w:rsidRPr="00496270" w:rsidRDefault="008E3F3C" w:rsidP="00BB23C6">
      <w:pPr>
        <w:numPr>
          <w:ilvl w:val="0"/>
          <w:numId w:val="18"/>
        </w:numPr>
        <w:jc w:val="both"/>
        <w:rPr>
          <w:sz w:val="28"/>
          <w:szCs w:val="28"/>
          <w:lang w:val="en-IE"/>
        </w:rPr>
      </w:pPr>
      <w:r w:rsidRPr="00496270">
        <w:rPr>
          <w:sz w:val="28"/>
          <w:szCs w:val="28"/>
          <w:lang w:val="en-IE"/>
        </w:rPr>
        <w:t>Reducing or discontinuing supplementary teaching will be decided by the SET and class teacher. After discussion with parents, this will be recorded by the SET</w:t>
      </w:r>
      <w:r w:rsidR="000F30BA">
        <w:rPr>
          <w:sz w:val="28"/>
          <w:szCs w:val="28"/>
          <w:lang w:val="ga-IE"/>
        </w:rPr>
        <w:t>.</w:t>
      </w:r>
    </w:p>
    <w:p w:rsidR="008E3F3C" w:rsidRPr="005F54FC" w:rsidRDefault="008E3F3C" w:rsidP="00BB23C6">
      <w:pPr>
        <w:numPr>
          <w:ilvl w:val="0"/>
          <w:numId w:val="18"/>
        </w:numPr>
        <w:jc w:val="both"/>
        <w:rPr>
          <w:sz w:val="28"/>
          <w:szCs w:val="28"/>
          <w:lang w:val="en-IE"/>
        </w:rPr>
      </w:pPr>
      <w:r w:rsidRPr="00496270">
        <w:rPr>
          <w:sz w:val="28"/>
          <w:szCs w:val="28"/>
          <w:lang w:val="en-IE"/>
        </w:rPr>
        <w:t>If significant concerns remain after a number of reviews, it may be</w:t>
      </w:r>
      <w:r w:rsidR="00096019" w:rsidRPr="00496270">
        <w:rPr>
          <w:sz w:val="28"/>
          <w:szCs w:val="28"/>
          <w:lang w:val="en-IE"/>
        </w:rPr>
        <w:t xml:space="preserve"> necessary to implement Stage 3</w:t>
      </w:r>
      <w:r w:rsidR="00096019" w:rsidRPr="00496270">
        <w:rPr>
          <w:sz w:val="28"/>
          <w:szCs w:val="28"/>
          <w:lang w:val="ga-IE"/>
        </w:rPr>
        <w:t>.</w:t>
      </w:r>
    </w:p>
    <w:p w:rsidR="005F54FC" w:rsidRDefault="005F54FC" w:rsidP="005F54FC">
      <w:pPr>
        <w:jc w:val="both"/>
        <w:rPr>
          <w:sz w:val="28"/>
          <w:szCs w:val="28"/>
          <w:lang w:val="ga-IE"/>
        </w:rPr>
      </w:pPr>
    </w:p>
    <w:p w:rsidR="005F54FC" w:rsidRPr="00496270" w:rsidRDefault="005F54FC" w:rsidP="005F54FC">
      <w:pPr>
        <w:jc w:val="both"/>
        <w:rPr>
          <w:sz w:val="28"/>
          <w:szCs w:val="28"/>
          <w:lang w:val="en-IE"/>
        </w:rPr>
      </w:pPr>
    </w:p>
    <w:p w:rsidR="00301355" w:rsidRPr="00496270" w:rsidRDefault="00301355" w:rsidP="00301355">
      <w:pPr>
        <w:jc w:val="both"/>
        <w:rPr>
          <w:sz w:val="28"/>
          <w:szCs w:val="28"/>
          <w:lang w:val="ga-IE"/>
        </w:rPr>
      </w:pPr>
    </w:p>
    <w:p w:rsidR="00301355" w:rsidRPr="00496270" w:rsidRDefault="00301355" w:rsidP="00301355">
      <w:pPr>
        <w:jc w:val="both"/>
        <w:rPr>
          <w:sz w:val="28"/>
          <w:szCs w:val="28"/>
          <w:lang w:val="ga-IE"/>
        </w:rPr>
      </w:pPr>
    </w:p>
    <w:p w:rsidR="004A69B1" w:rsidRPr="005F6108" w:rsidRDefault="004A69B1" w:rsidP="004A69B1">
      <w:pPr>
        <w:jc w:val="both"/>
        <w:outlineLvl w:val="0"/>
        <w:rPr>
          <w:b/>
          <w:sz w:val="36"/>
          <w:szCs w:val="36"/>
          <w:lang w:val="ga-IE"/>
        </w:rPr>
      </w:pPr>
      <w:r w:rsidRPr="005F6108">
        <w:rPr>
          <w:b/>
          <w:sz w:val="36"/>
          <w:szCs w:val="36"/>
          <w:lang w:val="en-IE"/>
        </w:rPr>
        <w:t>Stage 3: Consultation or Referral for Assessment to Outside Specialist</w:t>
      </w:r>
      <w:r w:rsidR="00F1160D" w:rsidRPr="005F6108">
        <w:rPr>
          <w:b/>
          <w:sz w:val="36"/>
          <w:szCs w:val="36"/>
          <w:lang w:val="ga-IE"/>
        </w:rPr>
        <w:t>.</w:t>
      </w:r>
    </w:p>
    <w:p w:rsidR="00301355" w:rsidRPr="00496270" w:rsidRDefault="00301355" w:rsidP="00986A11">
      <w:pPr>
        <w:jc w:val="both"/>
        <w:rPr>
          <w:sz w:val="28"/>
          <w:szCs w:val="28"/>
          <w:lang w:val="en-IE"/>
        </w:rPr>
      </w:pPr>
    </w:p>
    <w:p w:rsidR="008E3F3C" w:rsidRPr="00496270" w:rsidRDefault="00CF1D96" w:rsidP="00BB23C6">
      <w:pPr>
        <w:numPr>
          <w:ilvl w:val="0"/>
          <w:numId w:val="15"/>
        </w:numPr>
        <w:jc w:val="both"/>
        <w:rPr>
          <w:sz w:val="28"/>
          <w:szCs w:val="28"/>
          <w:lang w:val="en-IE"/>
        </w:rPr>
      </w:pPr>
      <w:r w:rsidRPr="00496270">
        <w:rPr>
          <w:sz w:val="28"/>
          <w:szCs w:val="28"/>
          <w:lang w:val="en-IE"/>
        </w:rPr>
        <w:lastRenderedPageBreak/>
        <w:t>The procedures that will be involved in a decision to request an assessment by an outside specialist will be consultation with parents, written consent and referral forms completed</w:t>
      </w:r>
      <w:r w:rsidR="00E71476">
        <w:rPr>
          <w:sz w:val="28"/>
          <w:szCs w:val="28"/>
          <w:lang w:val="ga-IE"/>
        </w:rPr>
        <w:t>.</w:t>
      </w:r>
    </w:p>
    <w:p w:rsidR="00CF1D96" w:rsidRPr="00496270" w:rsidRDefault="00CF1D96" w:rsidP="00BB23C6">
      <w:pPr>
        <w:numPr>
          <w:ilvl w:val="0"/>
          <w:numId w:val="15"/>
        </w:numPr>
        <w:jc w:val="both"/>
        <w:rPr>
          <w:sz w:val="28"/>
          <w:szCs w:val="28"/>
          <w:lang w:val="en-IE"/>
        </w:rPr>
      </w:pPr>
      <w:r w:rsidRPr="00496270">
        <w:rPr>
          <w:sz w:val="28"/>
          <w:szCs w:val="28"/>
          <w:lang w:val="en-IE"/>
        </w:rPr>
        <w:t>The principal will make referrals to and liaise with NEPs and Speech and Language as the need may arise</w:t>
      </w:r>
      <w:r w:rsidR="00F1160D">
        <w:rPr>
          <w:sz w:val="28"/>
          <w:szCs w:val="28"/>
          <w:lang w:val="ga-IE"/>
        </w:rPr>
        <w:t>.</w:t>
      </w:r>
    </w:p>
    <w:p w:rsidR="00CF1D96" w:rsidRPr="00496270" w:rsidRDefault="00CF1D96" w:rsidP="00BB23C6">
      <w:pPr>
        <w:numPr>
          <w:ilvl w:val="0"/>
          <w:numId w:val="15"/>
        </w:numPr>
        <w:jc w:val="both"/>
        <w:rPr>
          <w:sz w:val="28"/>
          <w:szCs w:val="28"/>
          <w:lang w:val="en-IE"/>
        </w:rPr>
      </w:pPr>
      <w:r w:rsidRPr="00496270">
        <w:rPr>
          <w:sz w:val="28"/>
          <w:szCs w:val="28"/>
          <w:lang w:val="en-IE"/>
        </w:rPr>
        <w:t>The referral forms will be collected and c</w:t>
      </w:r>
      <w:r w:rsidR="005069B5">
        <w:rPr>
          <w:sz w:val="28"/>
          <w:szCs w:val="28"/>
          <w:lang w:val="en-IE"/>
        </w:rPr>
        <w:t>oordinated by the principal</w:t>
      </w:r>
      <w:r w:rsidR="005069B5">
        <w:rPr>
          <w:sz w:val="28"/>
          <w:szCs w:val="28"/>
          <w:lang w:val="ga-IE"/>
        </w:rPr>
        <w:t xml:space="preserve">, </w:t>
      </w:r>
      <w:r w:rsidRPr="00496270">
        <w:rPr>
          <w:sz w:val="28"/>
          <w:szCs w:val="28"/>
          <w:lang w:val="en-IE"/>
        </w:rPr>
        <w:t>class teacher</w:t>
      </w:r>
      <w:r w:rsidR="005069B5">
        <w:rPr>
          <w:sz w:val="28"/>
          <w:szCs w:val="28"/>
          <w:lang w:val="ga-IE"/>
        </w:rPr>
        <w:t xml:space="preserve"> and SEN Teacher.</w:t>
      </w:r>
    </w:p>
    <w:p w:rsidR="00CF1D96" w:rsidRPr="00496270" w:rsidRDefault="00CF1D96" w:rsidP="00BB23C6">
      <w:pPr>
        <w:numPr>
          <w:ilvl w:val="0"/>
          <w:numId w:val="15"/>
        </w:numPr>
        <w:jc w:val="both"/>
        <w:rPr>
          <w:sz w:val="28"/>
          <w:szCs w:val="28"/>
          <w:lang w:val="en-IE"/>
        </w:rPr>
      </w:pPr>
      <w:r w:rsidRPr="00496270">
        <w:rPr>
          <w:sz w:val="28"/>
          <w:szCs w:val="28"/>
          <w:lang w:val="en-IE"/>
        </w:rPr>
        <w:t>The assessments wil</w:t>
      </w:r>
      <w:r w:rsidR="006D14D8">
        <w:rPr>
          <w:sz w:val="28"/>
          <w:szCs w:val="28"/>
          <w:lang w:val="en-IE"/>
        </w:rPr>
        <w:t>l take place in the office or special ed room</w:t>
      </w:r>
      <w:r w:rsidRPr="00496270">
        <w:rPr>
          <w:sz w:val="28"/>
          <w:szCs w:val="28"/>
          <w:lang w:val="en-IE"/>
        </w:rPr>
        <w:t>.</w:t>
      </w:r>
    </w:p>
    <w:p w:rsidR="00CF1D96" w:rsidRPr="00496270" w:rsidRDefault="00CF1D96" w:rsidP="00BB23C6">
      <w:pPr>
        <w:numPr>
          <w:ilvl w:val="0"/>
          <w:numId w:val="15"/>
        </w:numPr>
        <w:jc w:val="both"/>
        <w:rPr>
          <w:sz w:val="28"/>
          <w:szCs w:val="28"/>
          <w:lang w:val="en-IE"/>
        </w:rPr>
      </w:pPr>
      <w:r w:rsidRPr="00496270">
        <w:rPr>
          <w:sz w:val="28"/>
          <w:szCs w:val="28"/>
          <w:lang w:val="en-IE"/>
        </w:rPr>
        <w:t>In the event of limited availabili</w:t>
      </w:r>
      <w:r w:rsidR="006D14D8">
        <w:rPr>
          <w:sz w:val="28"/>
          <w:szCs w:val="28"/>
          <w:lang w:val="en-IE"/>
        </w:rPr>
        <w:t xml:space="preserve">ty of assessments through NEPS </w:t>
      </w:r>
      <w:r w:rsidRPr="00496270">
        <w:rPr>
          <w:sz w:val="28"/>
          <w:szCs w:val="28"/>
          <w:lang w:val="en-IE"/>
        </w:rPr>
        <w:t>decisions will be reached regarding priority according to the following criteria: Degree of need, early intervention, eldest, sixth class and other criteria depending on the year.</w:t>
      </w:r>
    </w:p>
    <w:p w:rsidR="00CF1D96" w:rsidRPr="00496270" w:rsidRDefault="00CF1D96" w:rsidP="00BB23C6">
      <w:pPr>
        <w:numPr>
          <w:ilvl w:val="0"/>
          <w:numId w:val="15"/>
        </w:numPr>
        <w:jc w:val="both"/>
        <w:rPr>
          <w:sz w:val="28"/>
          <w:szCs w:val="28"/>
          <w:lang w:val="en-IE"/>
        </w:rPr>
      </w:pPr>
      <w:r w:rsidRPr="00496270">
        <w:rPr>
          <w:sz w:val="28"/>
          <w:szCs w:val="28"/>
          <w:lang w:val="en-IE"/>
        </w:rPr>
        <w:t>If parents had assessme</w:t>
      </w:r>
      <w:r w:rsidR="006D14D8">
        <w:rPr>
          <w:sz w:val="28"/>
          <w:szCs w:val="28"/>
          <w:lang w:val="en-IE"/>
        </w:rPr>
        <w:t>nts carried out privately, the</w:t>
      </w:r>
      <w:r w:rsidRPr="00496270">
        <w:rPr>
          <w:sz w:val="28"/>
          <w:szCs w:val="28"/>
          <w:lang w:val="en-IE"/>
        </w:rPr>
        <w:t xml:space="preserve"> recommendations </w:t>
      </w:r>
      <w:r w:rsidR="006D14D8">
        <w:rPr>
          <w:sz w:val="28"/>
          <w:szCs w:val="28"/>
          <w:lang w:val="en-IE"/>
        </w:rPr>
        <w:t xml:space="preserve">forthcoming </w:t>
      </w:r>
      <w:r w:rsidRPr="00496270">
        <w:rPr>
          <w:sz w:val="28"/>
          <w:szCs w:val="28"/>
          <w:lang w:val="en-IE"/>
        </w:rPr>
        <w:t>will be followed</w:t>
      </w:r>
      <w:r w:rsidR="00F1160D">
        <w:rPr>
          <w:sz w:val="28"/>
          <w:szCs w:val="28"/>
          <w:lang w:val="ga-IE"/>
        </w:rPr>
        <w:t>.</w:t>
      </w:r>
    </w:p>
    <w:p w:rsidR="00ED00AB" w:rsidRDefault="00ED00AB" w:rsidP="004A69B1">
      <w:pPr>
        <w:jc w:val="both"/>
        <w:outlineLvl w:val="0"/>
        <w:rPr>
          <w:sz w:val="28"/>
          <w:szCs w:val="28"/>
          <w:lang w:val="ga-IE"/>
        </w:rPr>
      </w:pPr>
    </w:p>
    <w:p w:rsidR="00ED00AB" w:rsidRDefault="00ED00AB" w:rsidP="004A69B1">
      <w:pPr>
        <w:jc w:val="both"/>
        <w:outlineLvl w:val="0"/>
        <w:rPr>
          <w:sz w:val="28"/>
          <w:szCs w:val="28"/>
          <w:lang w:val="ga-IE"/>
        </w:rPr>
      </w:pPr>
    </w:p>
    <w:p w:rsidR="004A69B1" w:rsidRDefault="004A69B1" w:rsidP="004A69B1">
      <w:pPr>
        <w:jc w:val="both"/>
        <w:outlineLvl w:val="0"/>
        <w:rPr>
          <w:b/>
          <w:sz w:val="36"/>
          <w:szCs w:val="36"/>
          <w:lang w:val="ga-IE"/>
        </w:rPr>
      </w:pPr>
      <w:r w:rsidRPr="005F6108">
        <w:rPr>
          <w:b/>
          <w:sz w:val="36"/>
          <w:szCs w:val="36"/>
          <w:lang w:val="en-IE"/>
        </w:rPr>
        <w:t>Drafting an</w:t>
      </w:r>
      <w:r w:rsidR="00F14345">
        <w:rPr>
          <w:b/>
          <w:sz w:val="36"/>
          <w:szCs w:val="36"/>
          <w:lang w:val="en-IE"/>
        </w:rPr>
        <w:t>d Implementing a Student Support Plan</w:t>
      </w:r>
      <w:r w:rsidRPr="005F6108">
        <w:rPr>
          <w:b/>
          <w:sz w:val="36"/>
          <w:szCs w:val="36"/>
          <w:lang w:val="en-IE"/>
        </w:rPr>
        <w:t xml:space="preserve"> (for pupils at Stage 3)</w:t>
      </w:r>
    </w:p>
    <w:p w:rsidR="005F6108" w:rsidRPr="005F6108" w:rsidRDefault="005F6108" w:rsidP="004A69B1">
      <w:pPr>
        <w:jc w:val="both"/>
        <w:outlineLvl w:val="0"/>
        <w:rPr>
          <w:b/>
          <w:sz w:val="36"/>
          <w:szCs w:val="36"/>
          <w:lang w:val="ga-IE"/>
        </w:rPr>
      </w:pPr>
    </w:p>
    <w:p w:rsidR="00BE39AB" w:rsidRPr="00496270" w:rsidRDefault="00F14345" w:rsidP="00BB23C6">
      <w:pPr>
        <w:numPr>
          <w:ilvl w:val="0"/>
          <w:numId w:val="16"/>
        </w:numPr>
        <w:jc w:val="both"/>
        <w:rPr>
          <w:sz w:val="28"/>
          <w:szCs w:val="28"/>
          <w:lang w:val="en-IE"/>
        </w:rPr>
      </w:pPr>
      <w:r>
        <w:rPr>
          <w:sz w:val="28"/>
          <w:szCs w:val="28"/>
          <w:lang w:val="en-IE"/>
        </w:rPr>
        <w:t>The purpose of a Student Support Plan (SSF) is</w:t>
      </w:r>
      <w:r w:rsidR="007D770F" w:rsidRPr="00496270">
        <w:rPr>
          <w:sz w:val="28"/>
          <w:szCs w:val="28"/>
          <w:lang w:val="en-IE"/>
        </w:rPr>
        <w:t xml:space="preserve"> to meet the educational needs and other relevant needs of the child and to set targets for the child</w:t>
      </w:r>
      <w:r w:rsidR="00096019" w:rsidRPr="00496270">
        <w:rPr>
          <w:sz w:val="28"/>
          <w:szCs w:val="28"/>
          <w:lang w:val="ga-IE"/>
        </w:rPr>
        <w:t>.</w:t>
      </w:r>
    </w:p>
    <w:p w:rsidR="007D770F" w:rsidRPr="00496270" w:rsidRDefault="007D770F" w:rsidP="00BB23C6">
      <w:pPr>
        <w:numPr>
          <w:ilvl w:val="0"/>
          <w:numId w:val="16"/>
        </w:numPr>
        <w:jc w:val="both"/>
        <w:rPr>
          <w:sz w:val="28"/>
          <w:szCs w:val="28"/>
          <w:lang w:val="en-IE"/>
        </w:rPr>
      </w:pPr>
      <w:r w:rsidRPr="00496270">
        <w:rPr>
          <w:sz w:val="28"/>
          <w:szCs w:val="28"/>
          <w:lang w:val="en-IE"/>
        </w:rPr>
        <w:t>What infor</w:t>
      </w:r>
      <w:r w:rsidR="00F14345">
        <w:rPr>
          <w:sz w:val="28"/>
          <w:szCs w:val="28"/>
          <w:lang w:val="en-IE"/>
        </w:rPr>
        <w:t>mation should be included in an SSF?</w:t>
      </w:r>
    </w:p>
    <w:p w:rsidR="007D770F" w:rsidRPr="00496270" w:rsidRDefault="007D770F" w:rsidP="00BB23C6">
      <w:pPr>
        <w:numPr>
          <w:ilvl w:val="1"/>
          <w:numId w:val="19"/>
        </w:numPr>
        <w:jc w:val="both"/>
        <w:rPr>
          <w:sz w:val="28"/>
          <w:szCs w:val="28"/>
          <w:lang w:val="en-IE"/>
        </w:rPr>
      </w:pPr>
      <w:r w:rsidRPr="00496270">
        <w:rPr>
          <w:sz w:val="28"/>
          <w:szCs w:val="28"/>
          <w:lang w:val="en-IE"/>
        </w:rPr>
        <w:t>Learning strengths: based on teacher observation, parent observations, SNA observation</w:t>
      </w:r>
      <w:r w:rsidR="00E71476">
        <w:rPr>
          <w:sz w:val="28"/>
          <w:szCs w:val="28"/>
          <w:lang w:val="ga-IE"/>
        </w:rPr>
        <w:t>.</w:t>
      </w:r>
      <w:r w:rsidRPr="00496270">
        <w:rPr>
          <w:sz w:val="28"/>
          <w:szCs w:val="28"/>
          <w:lang w:val="en-IE"/>
        </w:rPr>
        <w:t xml:space="preserve"> </w:t>
      </w:r>
    </w:p>
    <w:p w:rsidR="007D770F" w:rsidRPr="00496270" w:rsidRDefault="007D770F" w:rsidP="00BB23C6">
      <w:pPr>
        <w:numPr>
          <w:ilvl w:val="1"/>
          <w:numId w:val="19"/>
        </w:numPr>
        <w:jc w:val="both"/>
        <w:rPr>
          <w:sz w:val="28"/>
          <w:szCs w:val="28"/>
          <w:lang w:val="en-IE"/>
        </w:rPr>
      </w:pPr>
      <w:r w:rsidRPr="00496270">
        <w:rPr>
          <w:sz w:val="28"/>
          <w:szCs w:val="28"/>
          <w:lang w:val="en-IE"/>
        </w:rPr>
        <w:t>Learning needs: based on psychological report, teacher input, parental input, pupil input</w:t>
      </w:r>
      <w:r w:rsidR="00E71476">
        <w:rPr>
          <w:sz w:val="28"/>
          <w:szCs w:val="28"/>
          <w:lang w:val="ga-IE"/>
        </w:rPr>
        <w:t>.</w:t>
      </w:r>
    </w:p>
    <w:p w:rsidR="007D770F" w:rsidRPr="00F14345" w:rsidRDefault="007D770F" w:rsidP="00F14345">
      <w:pPr>
        <w:numPr>
          <w:ilvl w:val="0"/>
          <w:numId w:val="17"/>
        </w:numPr>
        <w:jc w:val="both"/>
        <w:rPr>
          <w:sz w:val="28"/>
          <w:szCs w:val="28"/>
          <w:lang w:val="en-IE"/>
        </w:rPr>
      </w:pPr>
      <w:r w:rsidRPr="00496270">
        <w:rPr>
          <w:sz w:val="28"/>
          <w:szCs w:val="28"/>
          <w:lang w:val="en-IE"/>
        </w:rPr>
        <w:t>There is an agreed format as in the Learning Support guidelines in use throughout the school</w:t>
      </w:r>
      <w:r w:rsidR="00F14345">
        <w:rPr>
          <w:sz w:val="28"/>
          <w:szCs w:val="28"/>
          <w:lang w:val="ga-IE"/>
        </w:rPr>
        <w:t xml:space="preserve"> and NEPS</w:t>
      </w:r>
      <w:r w:rsidR="00096019" w:rsidRPr="00496270">
        <w:rPr>
          <w:sz w:val="28"/>
          <w:szCs w:val="28"/>
          <w:lang w:val="ga-IE"/>
        </w:rPr>
        <w:t xml:space="preserve"> templates.</w:t>
      </w:r>
    </w:p>
    <w:p w:rsidR="007D770F" w:rsidRPr="00496270" w:rsidRDefault="00F14345" w:rsidP="00BB23C6">
      <w:pPr>
        <w:numPr>
          <w:ilvl w:val="0"/>
          <w:numId w:val="17"/>
        </w:numPr>
        <w:jc w:val="both"/>
        <w:rPr>
          <w:sz w:val="28"/>
          <w:szCs w:val="28"/>
          <w:lang w:val="en-IE"/>
        </w:rPr>
      </w:pPr>
      <w:r>
        <w:rPr>
          <w:sz w:val="28"/>
          <w:szCs w:val="28"/>
          <w:lang w:val="ga-IE"/>
        </w:rPr>
        <w:t>SSF planning</w:t>
      </w:r>
      <w:r w:rsidR="007D770F" w:rsidRPr="00496270">
        <w:rPr>
          <w:sz w:val="28"/>
          <w:szCs w:val="28"/>
          <w:lang w:val="en-IE"/>
        </w:rPr>
        <w:t xml:space="preserve"> meetings </w:t>
      </w:r>
    </w:p>
    <w:p w:rsidR="007D770F" w:rsidRPr="00496270" w:rsidRDefault="007D770F" w:rsidP="00BB23C6">
      <w:pPr>
        <w:numPr>
          <w:ilvl w:val="1"/>
          <w:numId w:val="20"/>
        </w:numPr>
        <w:jc w:val="both"/>
        <w:rPr>
          <w:sz w:val="28"/>
          <w:szCs w:val="28"/>
          <w:lang w:val="en-IE"/>
        </w:rPr>
      </w:pPr>
      <w:r w:rsidRPr="00496270">
        <w:rPr>
          <w:sz w:val="28"/>
          <w:szCs w:val="28"/>
          <w:lang w:val="en-IE"/>
        </w:rPr>
        <w:t xml:space="preserve">The SET has responsibility for coordination of the </w:t>
      </w:r>
      <w:r w:rsidR="00F14345">
        <w:rPr>
          <w:sz w:val="28"/>
          <w:szCs w:val="28"/>
          <w:lang w:val="ga-IE"/>
        </w:rPr>
        <w:t>SSF at stage 3</w:t>
      </w:r>
      <w:r w:rsidR="00E71476">
        <w:rPr>
          <w:sz w:val="28"/>
          <w:szCs w:val="28"/>
          <w:lang w:val="ga-IE"/>
        </w:rPr>
        <w:t>.</w:t>
      </w:r>
      <w:r w:rsidRPr="00496270">
        <w:rPr>
          <w:sz w:val="28"/>
          <w:szCs w:val="28"/>
          <w:lang w:val="en-IE"/>
        </w:rPr>
        <w:t xml:space="preserve"> </w:t>
      </w:r>
    </w:p>
    <w:p w:rsidR="007D770F" w:rsidRPr="00496270" w:rsidRDefault="00F14345" w:rsidP="00BB23C6">
      <w:pPr>
        <w:numPr>
          <w:ilvl w:val="1"/>
          <w:numId w:val="20"/>
        </w:numPr>
        <w:jc w:val="both"/>
        <w:rPr>
          <w:sz w:val="28"/>
          <w:szCs w:val="28"/>
          <w:lang w:val="en-IE"/>
        </w:rPr>
      </w:pPr>
      <w:r>
        <w:rPr>
          <w:sz w:val="28"/>
          <w:szCs w:val="28"/>
          <w:lang w:val="en-IE"/>
        </w:rPr>
        <w:t>The class teachers, SET, SNA</w:t>
      </w:r>
      <w:r w:rsidR="007D770F" w:rsidRPr="00496270">
        <w:rPr>
          <w:sz w:val="28"/>
          <w:szCs w:val="28"/>
          <w:lang w:val="en-IE"/>
        </w:rPr>
        <w:t>s, and outside specialists participate in the preparation of education plans</w:t>
      </w:r>
      <w:r w:rsidR="00E71476">
        <w:rPr>
          <w:sz w:val="28"/>
          <w:szCs w:val="28"/>
          <w:lang w:val="ga-IE"/>
        </w:rPr>
        <w:t>.</w:t>
      </w:r>
      <w:r>
        <w:rPr>
          <w:sz w:val="28"/>
          <w:szCs w:val="28"/>
          <w:lang w:val="ga-IE"/>
        </w:rPr>
        <w:t xml:space="preserve"> The principal may be called on.</w:t>
      </w:r>
    </w:p>
    <w:p w:rsidR="007D770F" w:rsidRPr="00496270" w:rsidRDefault="007D770F" w:rsidP="00BB23C6">
      <w:pPr>
        <w:numPr>
          <w:ilvl w:val="1"/>
          <w:numId w:val="20"/>
        </w:numPr>
        <w:jc w:val="both"/>
        <w:rPr>
          <w:sz w:val="28"/>
          <w:szCs w:val="28"/>
          <w:lang w:val="en-IE"/>
        </w:rPr>
      </w:pPr>
      <w:r w:rsidRPr="00496270">
        <w:rPr>
          <w:sz w:val="28"/>
          <w:szCs w:val="28"/>
          <w:lang w:val="en-IE"/>
        </w:rPr>
        <w:t>Formal meetings will be held between class teacher and SET twice yearly</w:t>
      </w:r>
      <w:r w:rsidR="00F14345">
        <w:rPr>
          <w:sz w:val="28"/>
          <w:szCs w:val="28"/>
          <w:lang w:val="ga-IE"/>
        </w:rPr>
        <w:t xml:space="preserve"> or as necessary.</w:t>
      </w:r>
    </w:p>
    <w:p w:rsidR="007D770F" w:rsidRPr="00496270" w:rsidRDefault="007D770F" w:rsidP="00BB23C6">
      <w:pPr>
        <w:numPr>
          <w:ilvl w:val="1"/>
          <w:numId w:val="20"/>
        </w:numPr>
        <w:jc w:val="both"/>
        <w:rPr>
          <w:sz w:val="28"/>
          <w:szCs w:val="28"/>
          <w:lang w:val="en-IE"/>
        </w:rPr>
      </w:pPr>
      <w:r w:rsidRPr="00496270">
        <w:rPr>
          <w:sz w:val="28"/>
          <w:szCs w:val="28"/>
          <w:lang w:val="en-IE"/>
        </w:rPr>
        <w:t>Senior pupils may be involved in the process depending on the pupil</w:t>
      </w:r>
      <w:r w:rsidR="00E71476">
        <w:rPr>
          <w:sz w:val="28"/>
          <w:szCs w:val="28"/>
          <w:lang w:val="ga-IE"/>
        </w:rPr>
        <w:t>.</w:t>
      </w:r>
    </w:p>
    <w:p w:rsidR="007D770F" w:rsidRPr="00496270" w:rsidRDefault="007D770F" w:rsidP="00BB23C6">
      <w:pPr>
        <w:numPr>
          <w:ilvl w:val="1"/>
          <w:numId w:val="20"/>
        </w:numPr>
        <w:jc w:val="both"/>
        <w:rPr>
          <w:sz w:val="28"/>
          <w:szCs w:val="28"/>
          <w:lang w:val="en-IE"/>
        </w:rPr>
      </w:pPr>
      <w:r w:rsidRPr="00496270">
        <w:rPr>
          <w:sz w:val="28"/>
          <w:szCs w:val="28"/>
          <w:lang w:val="en-IE"/>
        </w:rPr>
        <w:t>The plan will be available on request and will be stor</w:t>
      </w:r>
      <w:r w:rsidR="00F14345">
        <w:rPr>
          <w:sz w:val="28"/>
          <w:szCs w:val="28"/>
          <w:lang w:val="en-IE"/>
        </w:rPr>
        <w:t>ed in the Special Education filing cabinet.</w:t>
      </w:r>
    </w:p>
    <w:p w:rsidR="007D770F" w:rsidRPr="00496270" w:rsidRDefault="007D770F" w:rsidP="00BB23C6">
      <w:pPr>
        <w:numPr>
          <w:ilvl w:val="0"/>
          <w:numId w:val="17"/>
        </w:numPr>
        <w:jc w:val="both"/>
        <w:rPr>
          <w:sz w:val="28"/>
          <w:szCs w:val="28"/>
          <w:lang w:val="en-IE"/>
        </w:rPr>
      </w:pPr>
      <w:r w:rsidRPr="00496270">
        <w:rPr>
          <w:sz w:val="28"/>
          <w:szCs w:val="28"/>
          <w:lang w:val="en-IE"/>
        </w:rPr>
        <w:lastRenderedPageBreak/>
        <w:t>If the education plan identifies resources over and above those normally available in a mainstream school setting, this will be brought to the attention of the SENO and / or the NCSE by the principal</w:t>
      </w:r>
      <w:r w:rsidR="00E71476">
        <w:rPr>
          <w:sz w:val="28"/>
          <w:szCs w:val="28"/>
          <w:lang w:val="ga-IE"/>
        </w:rPr>
        <w:t>.</w:t>
      </w:r>
    </w:p>
    <w:p w:rsidR="002A0FC0" w:rsidRPr="00496270" w:rsidRDefault="009C33AA" w:rsidP="00BB23C6">
      <w:pPr>
        <w:numPr>
          <w:ilvl w:val="0"/>
          <w:numId w:val="17"/>
        </w:numPr>
        <w:jc w:val="both"/>
        <w:rPr>
          <w:sz w:val="28"/>
          <w:szCs w:val="28"/>
          <w:lang w:val="en-IE"/>
        </w:rPr>
      </w:pPr>
      <w:r w:rsidRPr="00496270">
        <w:rPr>
          <w:sz w:val="28"/>
          <w:szCs w:val="28"/>
          <w:lang w:val="en-IE"/>
        </w:rPr>
        <w:t>The principal will be responsible for ongoing consultations with Psychologists, SENO, others as the need arises</w:t>
      </w:r>
      <w:r w:rsidR="00E71476">
        <w:rPr>
          <w:sz w:val="28"/>
          <w:szCs w:val="28"/>
          <w:lang w:val="ga-IE"/>
        </w:rPr>
        <w:t>.</w:t>
      </w:r>
    </w:p>
    <w:p w:rsidR="00251DD7" w:rsidRPr="00355F88" w:rsidRDefault="009C33AA" w:rsidP="00251DD7">
      <w:pPr>
        <w:numPr>
          <w:ilvl w:val="0"/>
          <w:numId w:val="17"/>
        </w:numPr>
        <w:ind w:right="-733"/>
        <w:rPr>
          <w:sz w:val="28"/>
          <w:szCs w:val="28"/>
          <w:lang w:val="ga-IE"/>
        </w:rPr>
      </w:pPr>
      <w:r w:rsidRPr="00496270">
        <w:rPr>
          <w:sz w:val="28"/>
          <w:szCs w:val="28"/>
          <w:lang w:val="en-IE"/>
        </w:rPr>
        <w:t>The SET and class teacher will coordinate education plans from class to class sharing relevant information betwe</w:t>
      </w:r>
      <w:r w:rsidR="00F14345">
        <w:rPr>
          <w:sz w:val="28"/>
          <w:szCs w:val="28"/>
          <w:lang w:val="en-IE"/>
        </w:rPr>
        <w:t>en staff, school and parents.</w:t>
      </w:r>
    </w:p>
    <w:p w:rsidR="00251DD7" w:rsidRPr="0039515D" w:rsidRDefault="00251DD7" w:rsidP="00251DD7">
      <w:pPr>
        <w:ind w:right="-733"/>
        <w:rPr>
          <w:sz w:val="36"/>
          <w:szCs w:val="36"/>
          <w:lang w:val="ga-IE"/>
        </w:rPr>
      </w:pPr>
    </w:p>
    <w:p w:rsidR="00251DD7" w:rsidRPr="0039515D" w:rsidRDefault="00251DD7" w:rsidP="00251DD7">
      <w:pPr>
        <w:jc w:val="both"/>
        <w:outlineLvl w:val="0"/>
        <w:rPr>
          <w:b/>
          <w:sz w:val="36"/>
          <w:szCs w:val="36"/>
          <w:lang w:val="en-IE"/>
        </w:rPr>
      </w:pPr>
      <w:r w:rsidRPr="0039515D">
        <w:rPr>
          <w:b/>
          <w:sz w:val="36"/>
          <w:szCs w:val="36"/>
          <w:lang w:val="en-IE"/>
        </w:rPr>
        <w:t>Collaboration and Communication</w:t>
      </w:r>
    </w:p>
    <w:p w:rsidR="00251DD7" w:rsidRPr="00364954" w:rsidRDefault="00251DD7" w:rsidP="00251DD7">
      <w:pPr>
        <w:jc w:val="both"/>
        <w:rPr>
          <w:sz w:val="28"/>
          <w:szCs w:val="28"/>
          <w:lang w:val="en-IE"/>
        </w:rPr>
      </w:pPr>
    </w:p>
    <w:p w:rsidR="00DD7EE5" w:rsidRDefault="00251DD7" w:rsidP="00DD7EE5">
      <w:pPr>
        <w:jc w:val="both"/>
        <w:outlineLvl w:val="0"/>
        <w:rPr>
          <w:sz w:val="28"/>
          <w:szCs w:val="28"/>
          <w:lang w:val="ga-IE"/>
        </w:rPr>
      </w:pPr>
      <w:r>
        <w:rPr>
          <w:sz w:val="28"/>
          <w:szCs w:val="28"/>
          <w:lang w:val="ga-IE"/>
        </w:rPr>
        <w:t>Following assessment</w:t>
      </w:r>
      <w:r w:rsidR="009E7C23">
        <w:rPr>
          <w:sz w:val="28"/>
          <w:szCs w:val="28"/>
          <w:lang w:val="ga-IE"/>
        </w:rPr>
        <w:t>s</w:t>
      </w:r>
      <w:r>
        <w:rPr>
          <w:sz w:val="28"/>
          <w:szCs w:val="28"/>
          <w:lang w:val="ga-IE"/>
        </w:rPr>
        <w:t xml:space="preserve"> </w:t>
      </w:r>
      <w:r w:rsidR="00135166">
        <w:rPr>
          <w:sz w:val="28"/>
          <w:szCs w:val="28"/>
        </w:rPr>
        <w:t>t</w:t>
      </w:r>
      <w:r w:rsidRPr="00364954">
        <w:rPr>
          <w:sz w:val="28"/>
          <w:szCs w:val="28"/>
        </w:rPr>
        <w:t xml:space="preserve">he SEN team </w:t>
      </w:r>
      <w:r w:rsidR="009E7C23">
        <w:rPr>
          <w:sz w:val="28"/>
          <w:szCs w:val="28"/>
          <w:lang w:val="ga-IE"/>
        </w:rPr>
        <w:t xml:space="preserve">will </w:t>
      </w:r>
      <w:r w:rsidR="009E7C23">
        <w:rPr>
          <w:sz w:val="28"/>
          <w:szCs w:val="28"/>
        </w:rPr>
        <w:t>collaborate</w:t>
      </w:r>
      <w:r w:rsidRPr="00364954">
        <w:rPr>
          <w:sz w:val="28"/>
          <w:szCs w:val="28"/>
        </w:rPr>
        <w:t xml:space="preserve"> closely with class teachers when planning for the children in their care. Meetings are held in</w:t>
      </w:r>
      <w:r w:rsidRPr="00093CDF">
        <w:rPr>
          <w:rFonts w:ascii="Arial" w:hAnsi="Arial" w:cs="Arial"/>
          <w:sz w:val="28"/>
          <w:szCs w:val="28"/>
        </w:rPr>
        <w:t xml:space="preserve"> </w:t>
      </w:r>
      <w:r w:rsidRPr="00364954">
        <w:rPr>
          <w:sz w:val="28"/>
          <w:szCs w:val="28"/>
        </w:rPr>
        <w:t>September and February to formulate learning targets for the children and from these meeti</w:t>
      </w:r>
      <w:r w:rsidR="00F14345">
        <w:rPr>
          <w:sz w:val="28"/>
          <w:szCs w:val="28"/>
        </w:rPr>
        <w:t xml:space="preserve">ngs targets on the SSF will be set or amended. </w:t>
      </w:r>
      <w:r w:rsidRPr="00364954">
        <w:rPr>
          <w:sz w:val="28"/>
          <w:szCs w:val="28"/>
        </w:rPr>
        <w:t>In February and June the plans are reviewed and changes made as necessary. The SEN team collaborates with other professionals who visit the school such as the educational psychologist. All parties involved in that child’s   care are present; parents, principal, class teacher, learning support teacher and the psychologist in the learning support room. The speech and language therapist and other professionals are usually collaborated with over the phone and send a programme of work to follow for the child.</w:t>
      </w:r>
    </w:p>
    <w:p w:rsidR="00DD7EE5" w:rsidRDefault="00DD7EE5" w:rsidP="00DD7EE5">
      <w:pPr>
        <w:jc w:val="both"/>
        <w:outlineLvl w:val="0"/>
        <w:rPr>
          <w:sz w:val="28"/>
          <w:szCs w:val="28"/>
          <w:lang w:val="ga-IE"/>
        </w:rPr>
      </w:pPr>
    </w:p>
    <w:p w:rsidR="0039515D" w:rsidRPr="0039515D" w:rsidRDefault="0039515D" w:rsidP="00DD7EE5">
      <w:pPr>
        <w:jc w:val="both"/>
        <w:outlineLvl w:val="0"/>
        <w:rPr>
          <w:sz w:val="36"/>
          <w:szCs w:val="36"/>
          <w:lang w:val="ga-IE"/>
        </w:rPr>
      </w:pPr>
    </w:p>
    <w:p w:rsidR="00DD7EE5" w:rsidRPr="0039515D" w:rsidRDefault="00DD7EE5" w:rsidP="00DD7EE5">
      <w:pPr>
        <w:jc w:val="both"/>
        <w:outlineLvl w:val="0"/>
        <w:rPr>
          <w:b/>
          <w:sz w:val="36"/>
          <w:szCs w:val="36"/>
          <w:lang w:val="en-IE"/>
        </w:rPr>
      </w:pPr>
      <w:r w:rsidRPr="0039515D">
        <w:rPr>
          <w:b/>
          <w:sz w:val="36"/>
          <w:szCs w:val="36"/>
          <w:lang w:val="en-IE"/>
        </w:rPr>
        <w:t>Record Keeping</w:t>
      </w:r>
    </w:p>
    <w:p w:rsidR="00DD7EE5" w:rsidRPr="00496270" w:rsidRDefault="00DD7EE5" w:rsidP="00DD7EE5">
      <w:pPr>
        <w:jc w:val="both"/>
        <w:rPr>
          <w:sz w:val="28"/>
          <w:szCs w:val="28"/>
          <w:lang w:val="en-IE"/>
        </w:rPr>
      </w:pPr>
    </w:p>
    <w:p w:rsidR="00DD7EE5" w:rsidRPr="00496270" w:rsidRDefault="00F14345" w:rsidP="00BB23C6">
      <w:pPr>
        <w:numPr>
          <w:ilvl w:val="0"/>
          <w:numId w:val="21"/>
        </w:numPr>
        <w:jc w:val="both"/>
        <w:rPr>
          <w:sz w:val="28"/>
          <w:szCs w:val="28"/>
          <w:lang w:val="en-IE"/>
        </w:rPr>
      </w:pPr>
      <w:r>
        <w:rPr>
          <w:sz w:val="28"/>
          <w:szCs w:val="28"/>
          <w:lang w:val="en-IE"/>
        </w:rPr>
        <w:t>Student Support files,</w:t>
      </w:r>
      <w:r w:rsidR="00DD7EE5" w:rsidRPr="00496270">
        <w:rPr>
          <w:sz w:val="28"/>
          <w:szCs w:val="28"/>
          <w:lang w:val="en-IE"/>
        </w:rPr>
        <w:t xml:space="preserve"> Psychological Reports, Diagnostic tests, Test results, Consent forms and Annual School reports will be maintained on children with SEN</w:t>
      </w:r>
      <w:r w:rsidR="00DD7EE5" w:rsidRPr="00496270">
        <w:rPr>
          <w:sz w:val="28"/>
          <w:szCs w:val="28"/>
          <w:lang w:val="ga-IE"/>
        </w:rPr>
        <w:t>.</w:t>
      </w:r>
    </w:p>
    <w:p w:rsidR="00DD7EE5" w:rsidRPr="00496270" w:rsidRDefault="00DD7EE5" w:rsidP="00BB23C6">
      <w:pPr>
        <w:numPr>
          <w:ilvl w:val="0"/>
          <w:numId w:val="21"/>
        </w:numPr>
        <w:jc w:val="both"/>
        <w:rPr>
          <w:sz w:val="28"/>
          <w:szCs w:val="28"/>
          <w:lang w:val="en-IE"/>
        </w:rPr>
      </w:pPr>
      <w:r w:rsidRPr="00496270">
        <w:rPr>
          <w:sz w:val="28"/>
          <w:szCs w:val="28"/>
          <w:lang w:val="en-IE"/>
        </w:rPr>
        <w:t>Bearing in mind the child’s entitlement to confidentiality, access to these records will be made available on a need to know basis to the Class Teacher, Resource Teacher, SENO, Psychologists, Inspector, Parents, Special Needs Assistant, Health Workers, etc</w:t>
      </w:r>
    </w:p>
    <w:p w:rsidR="00DD7EE5" w:rsidRPr="00496270" w:rsidRDefault="00DD7EE5" w:rsidP="00BB23C6">
      <w:pPr>
        <w:numPr>
          <w:ilvl w:val="0"/>
          <w:numId w:val="21"/>
        </w:numPr>
        <w:jc w:val="both"/>
        <w:rPr>
          <w:sz w:val="28"/>
          <w:szCs w:val="28"/>
          <w:lang w:val="en-IE"/>
        </w:rPr>
      </w:pPr>
      <w:r w:rsidRPr="00496270">
        <w:rPr>
          <w:sz w:val="28"/>
          <w:szCs w:val="28"/>
          <w:lang w:val="en-IE"/>
        </w:rPr>
        <w:t>Records will be stored in the filing cabinet</w:t>
      </w:r>
      <w:r w:rsidR="00F14345">
        <w:rPr>
          <w:sz w:val="28"/>
          <w:szCs w:val="28"/>
          <w:lang w:val="en-IE"/>
        </w:rPr>
        <w:t>s</w:t>
      </w:r>
      <w:r w:rsidRPr="00496270">
        <w:rPr>
          <w:sz w:val="28"/>
          <w:szCs w:val="28"/>
          <w:lang w:val="en-IE"/>
        </w:rPr>
        <w:t xml:space="preserve"> in the special edu</w:t>
      </w:r>
      <w:r w:rsidR="00F14345">
        <w:rPr>
          <w:sz w:val="28"/>
          <w:szCs w:val="28"/>
          <w:lang w:val="en-IE"/>
        </w:rPr>
        <w:t>cation room</w:t>
      </w:r>
      <w:r w:rsidRPr="00496270">
        <w:rPr>
          <w:sz w:val="28"/>
          <w:szCs w:val="28"/>
          <w:lang w:val="en-IE"/>
        </w:rPr>
        <w:t xml:space="preserve"> and in the office</w:t>
      </w:r>
      <w:r w:rsidR="00606AD9">
        <w:rPr>
          <w:sz w:val="28"/>
          <w:szCs w:val="28"/>
          <w:lang w:val="ga-IE"/>
        </w:rPr>
        <w:t>.</w:t>
      </w:r>
    </w:p>
    <w:p w:rsidR="00DD7EE5" w:rsidRPr="00496270" w:rsidRDefault="00DD7EE5" w:rsidP="00BB23C6">
      <w:pPr>
        <w:numPr>
          <w:ilvl w:val="0"/>
          <w:numId w:val="21"/>
        </w:numPr>
        <w:jc w:val="both"/>
        <w:rPr>
          <w:sz w:val="28"/>
          <w:szCs w:val="28"/>
          <w:lang w:val="en-IE"/>
        </w:rPr>
      </w:pPr>
      <w:r w:rsidRPr="00496270">
        <w:rPr>
          <w:sz w:val="28"/>
          <w:szCs w:val="28"/>
          <w:lang w:val="en-IE"/>
        </w:rPr>
        <w:t>Records are retained until the child reaches 21</w:t>
      </w:r>
      <w:r w:rsidR="00606AD9">
        <w:rPr>
          <w:sz w:val="28"/>
          <w:szCs w:val="28"/>
          <w:lang w:val="ga-IE"/>
        </w:rPr>
        <w:t>.</w:t>
      </w:r>
    </w:p>
    <w:p w:rsidR="00D27EE1" w:rsidRPr="008C1018" w:rsidRDefault="00DD7EE5" w:rsidP="001B16AD">
      <w:pPr>
        <w:numPr>
          <w:ilvl w:val="0"/>
          <w:numId w:val="21"/>
        </w:numPr>
        <w:jc w:val="both"/>
        <w:rPr>
          <w:sz w:val="28"/>
          <w:szCs w:val="28"/>
          <w:lang w:val="en-IE"/>
        </w:rPr>
      </w:pPr>
      <w:r w:rsidRPr="00496270">
        <w:rPr>
          <w:sz w:val="28"/>
          <w:szCs w:val="28"/>
          <w:lang w:val="en-IE"/>
        </w:rPr>
        <w:t>Responsibility for contributing to a child’s file and updating records is held by class tea</w:t>
      </w:r>
      <w:r w:rsidR="00F14345">
        <w:rPr>
          <w:sz w:val="28"/>
          <w:szCs w:val="28"/>
          <w:lang w:val="en-IE"/>
        </w:rPr>
        <w:t>cher and Special Ed teachers</w:t>
      </w:r>
      <w:r w:rsidR="00606AD9">
        <w:rPr>
          <w:sz w:val="28"/>
          <w:szCs w:val="28"/>
          <w:lang w:val="ga-IE"/>
        </w:rPr>
        <w:t>.</w:t>
      </w:r>
    </w:p>
    <w:p w:rsidR="008C1018" w:rsidRPr="001B16AD" w:rsidRDefault="008C1018" w:rsidP="008C1018">
      <w:pPr>
        <w:ind w:left="720"/>
        <w:jc w:val="both"/>
        <w:rPr>
          <w:sz w:val="28"/>
          <w:szCs w:val="28"/>
          <w:lang w:val="en-IE"/>
        </w:rPr>
      </w:pPr>
    </w:p>
    <w:p w:rsidR="00F14345" w:rsidRDefault="00F14345" w:rsidP="00D27EE1">
      <w:pPr>
        <w:spacing w:line="480" w:lineRule="auto"/>
        <w:ind w:right="-733"/>
        <w:rPr>
          <w:b/>
          <w:sz w:val="36"/>
          <w:szCs w:val="36"/>
        </w:rPr>
      </w:pPr>
    </w:p>
    <w:p w:rsidR="00F14345" w:rsidRDefault="00D27EE1" w:rsidP="00F14345">
      <w:pPr>
        <w:spacing w:line="480" w:lineRule="auto"/>
        <w:ind w:right="-733"/>
        <w:rPr>
          <w:b/>
          <w:sz w:val="36"/>
          <w:szCs w:val="36"/>
        </w:rPr>
      </w:pPr>
      <w:r w:rsidRPr="0039515D">
        <w:rPr>
          <w:b/>
          <w:sz w:val="36"/>
          <w:szCs w:val="36"/>
        </w:rPr>
        <w:lastRenderedPageBreak/>
        <w:t>Parental Involvement</w:t>
      </w:r>
    </w:p>
    <w:p w:rsidR="00251DD7" w:rsidRPr="00F14345" w:rsidRDefault="00F14345" w:rsidP="00F14345">
      <w:pPr>
        <w:spacing w:line="480" w:lineRule="auto"/>
        <w:ind w:right="-733"/>
        <w:rPr>
          <w:b/>
          <w:sz w:val="36"/>
          <w:szCs w:val="36"/>
        </w:rPr>
      </w:pPr>
      <w:r w:rsidRPr="00F14345">
        <w:rPr>
          <w:sz w:val="28"/>
          <w:szCs w:val="36"/>
        </w:rPr>
        <w:t>During November</w:t>
      </w:r>
      <w:r w:rsidR="00D27EE1" w:rsidRPr="00F14345">
        <w:rPr>
          <w:sz w:val="22"/>
          <w:szCs w:val="28"/>
        </w:rPr>
        <w:t xml:space="preserve"> </w:t>
      </w:r>
      <w:r w:rsidR="00D27EE1" w:rsidRPr="00496270">
        <w:rPr>
          <w:sz w:val="28"/>
          <w:szCs w:val="28"/>
        </w:rPr>
        <w:t>each year parent teacher meetings are held. Each parent can meet the class teacher and SEN teacher. Parents also come in to discuss results of screening tests and diagnostic tests, occasionally with a view to having a psychological assessment. They are always present for meetings with the educational psychologist as t</w:t>
      </w:r>
      <w:r w:rsidR="00D27EE1">
        <w:rPr>
          <w:sz w:val="28"/>
          <w:szCs w:val="28"/>
        </w:rPr>
        <w:t xml:space="preserve">heir input is invaluable. </w:t>
      </w:r>
      <w:r w:rsidR="00D27EE1">
        <w:rPr>
          <w:sz w:val="28"/>
          <w:szCs w:val="28"/>
          <w:lang w:val="ga-IE"/>
        </w:rPr>
        <w:t>P</w:t>
      </w:r>
      <w:r w:rsidR="00D27EE1">
        <w:rPr>
          <w:sz w:val="28"/>
          <w:szCs w:val="28"/>
        </w:rPr>
        <w:t xml:space="preserve">arents </w:t>
      </w:r>
      <w:r w:rsidR="001338F3">
        <w:rPr>
          <w:sz w:val="28"/>
          <w:szCs w:val="28"/>
          <w:lang w:val="ga-IE"/>
        </w:rPr>
        <w:t>are invited to attend SSF meetings.</w:t>
      </w:r>
    </w:p>
    <w:p w:rsidR="00FD62DB" w:rsidRPr="00FD62DB" w:rsidRDefault="00FD62DB" w:rsidP="00FD62DB">
      <w:pPr>
        <w:ind w:right="-733"/>
        <w:rPr>
          <w:sz w:val="28"/>
          <w:szCs w:val="28"/>
          <w:lang w:val="ga-IE"/>
        </w:rPr>
      </w:pPr>
    </w:p>
    <w:p w:rsidR="00DE7FDC" w:rsidRPr="005651E0" w:rsidRDefault="00DE7FDC" w:rsidP="00AF57EB">
      <w:pPr>
        <w:ind w:right="-733"/>
        <w:rPr>
          <w:b/>
          <w:sz w:val="36"/>
          <w:szCs w:val="36"/>
          <w:lang w:val="ga-IE"/>
        </w:rPr>
      </w:pPr>
      <w:r w:rsidRPr="005651E0">
        <w:rPr>
          <w:b/>
          <w:sz w:val="36"/>
          <w:szCs w:val="36"/>
        </w:rPr>
        <w:t>Models of delivery</w:t>
      </w:r>
    </w:p>
    <w:p w:rsidR="004A17F0" w:rsidRPr="00496270" w:rsidRDefault="004A17F0" w:rsidP="00AF57EB">
      <w:pPr>
        <w:ind w:right="-733"/>
        <w:rPr>
          <w:b/>
          <w:sz w:val="36"/>
          <w:szCs w:val="36"/>
          <w:lang w:val="ga-IE"/>
        </w:rPr>
      </w:pPr>
    </w:p>
    <w:p w:rsidR="00DE7FDC" w:rsidRPr="00496270" w:rsidRDefault="00DE7FDC" w:rsidP="00AF57EB">
      <w:pPr>
        <w:ind w:right="-733"/>
        <w:rPr>
          <w:b/>
          <w:sz w:val="28"/>
          <w:szCs w:val="28"/>
          <w:lang w:val="ga-IE"/>
        </w:rPr>
      </w:pPr>
      <w:r w:rsidRPr="005651E0">
        <w:rPr>
          <w:b/>
          <w:sz w:val="32"/>
          <w:szCs w:val="32"/>
        </w:rPr>
        <w:t>In – class Support</w:t>
      </w:r>
      <w:r w:rsidR="001338F3">
        <w:rPr>
          <w:sz w:val="32"/>
          <w:szCs w:val="32"/>
          <w:lang w:val="ga-IE"/>
        </w:rPr>
        <w:t xml:space="preserve">  </w:t>
      </w:r>
      <w:r w:rsidR="001338F3" w:rsidRPr="001338F3">
        <w:rPr>
          <w:sz w:val="28"/>
          <w:szCs w:val="32"/>
          <w:lang w:val="ga-IE"/>
        </w:rPr>
        <w:t>SET working with class teacher</w:t>
      </w:r>
      <w:r w:rsidR="001338F3">
        <w:rPr>
          <w:sz w:val="28"/>
          <w:szCs w:val="32"/>
          <w:lang w:val="ga-IE"/>
        </w:rPr>
        <w:t>.</w:t>
      </w:r>
    </w:p>
    <w:p w:rsidR="00496270" w:rsidRPr="005651E0" w:rsidRDefault="00496270" w:rsidP="00496270">
      <w:pPr>
        <w:ind w:left="720" w:right="-733"/>
        <w:rPr>
          <w:sz w:val="32"/>
          <w:szCs w:val="32"/>
          <w:lang w:val="ga-IE"/>
        </w:rPr>
      </w:pPr>
    </w:p>
    <w:p w:rsidR="00496270" w:rsidRPr="001338F3" w:rsidRDefault="00DE7FDC" w:rsidP="00AF57EB">
      <w:pPr>
        <w:ind w:right="-733"/>
        <w:rPr>
          <w:sz w:val="28"/>
          <w:szCs w:val="28"/>
          <w:lang w:val="ga-IE"/>
        </w:rPr>
      </w:pPr>
      <w:r w:rsidRPr="005651E0">
        <w:rPr>
          <w:b/>
          <w:sz w:val="32"/>
          <w:szCs w:val="32"/>
        </w:rPr>
        <w:t>Team Teaching</w:t>
      </w:r>
      <w:r w:rsidR="00496270" w:rsidRPr="005651E0">
        <w:rPr>
          <w:b/>
          <w:sz w:val="32"/>
          <w:szCs w:val="32"/>
          <w:lang w:val="ga-IE"/>
        </w:rPr>
        <w:t>:</w:t>
      </w:r>
      <w:r w:rsidR="00496270">
        <w:rPr>
          <w:b/>
          <w:sz w:val="28"/>
          <w:szCs w:val="28"/>
          <w:lang w:val="ga-IE"/>
        </w:rPr>
        <w:t xml:space="preserve">    </w:t>
      </w:r>
      <w:r w:rsidR="001338F3">
        <w:rPr>
          <w:sz w:val="28"/>
          <w:szCs w:val="28"/>
          <w:lang w:val="ga-IE"/>
        </w:rPr>
        <w:t>Literacy lift off  and station teaching: class teacher and SETs working together.</w:t>
      </w:r>
    </w:p>
    <w:p w:rsidR="004C5928" w:rsidRDefault="004C5928" w:rsidP="00496270">
      <w:pPr>
        <w:ind w:right="-733"/>
        <w:rPr>
          <w:b/>
          <w:sz w:val="28"/>
          <w:szCs w:val="28"/>
          <w:lang w:val="ga-IE"/>
        </w:rPr>
      </w:pPr>
    </w:p>
    <w:p w:rsidR="00F40558" w:rsidRPr="00AC21F3" w:rsidRDefault="00DE7FDC" w:rsidP="00F40558">
      <w:pPr>
        <w:ind w:right="-733"/>
        <w:rPr>
          <w:b/>
          <w:sz w:val="28"/>
          <w:szCs w:val="28"/>
          <w:lang w:val="ga-IE"/>
        </w:rPr>
      </w:pPr>
      <w:r w:rsidRPr="005651E0">
        <w:rPr>
          <w:b/>
          <w:sz w:val="32"/>
          <w:szCs w:val="32"/>
        </w:rPr>
        <w:t>Withdrawal</w:t>
      </w:r>
      <w:r w:rsidR="00496270" w:rsidRPr="005651E0">
        <w:rPr>
          <w:b/>
          <w:sz w:val="32"/>
          <w:szCs w:val="32"/>
          <w:lang w:val="ga-IE"/>
        </w:rPr>
        <w:t>:</w:t>
      </w:r>
      <w:r w:rsidR="00AC21F3">
        <w:rPr>
          <w:b/>
          <w:sz w:val="28"/>
          <w:szCs w:val="28"/>
          <w:lang w:val="ga-IE"/>
        </w:rPr>
        <w:t xml:space="preserve">     </w:t>
      </w:r>
      <w:r w:rsidRPr="00496270">
        <w:rPr>
          <w:sz w:val="28"/>
          <w:szCs w:val="28"/>
        </w:rPr>
        <w:t xml:space="preserve"> Children</w:t>
      </w:r>
      <w:r w:rsidR="001338F3">
        <w:rPr>
          <w:sz w:val="28"/>
          <w:szCs w:val="28"/>
        </w:rPr>
        <w:t xml:space="preserve"> with the highest level of need</w:t>
      </w:r>
      <w:r w:rsidRPr="00496270">
        <w:rPr>
          <w:sz w:val="28"/>
          <w:szCs w:val="28"/>
        </w:rPr>
        <w:t xml:space="preserve"> are taken individually or in</w:t>
      </w:r>
      <w:r w:rsidR="001338F3">
        <w:rPr>
          <w:sz w:val="28"/>
          <w:szCs w:val="28"/>
        </w:rPr>
        <w:t xml:space="preserve"> groups for extra help to</w:t>
      </w:r>
      <w:r w:rsidRPr="00496270">
        <w:rPr>
          <w:sz w:val="28"/>
          <w:szCs w:val="28"/>
        </w:rPr>
        <w:t xml:space="preserve"> the learning support room</w:t>
      </w:r>
      <w:r w:rsidR="001338F3">
        <w:rPr>
          <w:sz w:val="28"/>
          <w:szCs w:val="28"/>
        </w:rPr>
        <w:t>s for a number of sessions</w:t>
      </w:r>
      <w:r w:rsidRPr="00496270">
        <w:rPr>
          <w:sz w:val="28"/>
          <w:szCs w:val="28"/>
        </w:rPr>
        <w:t xml:space="preserve"> per week. </w:t>
      </w:r>
    </w:p>
    <w:p w:rsidR="00F40558" w:rsidRDefault="00F40558" w:rsidP="00F40558">
      <w:pPr>
        <w:ind w:right="-733"/>
        <w:rPr>
          <w:sz w:val="28"/>
          <w:szCs w:val="28"/>
          <w:lang w:val="ga-IE"/>
        </w:rPr>
      </w:pPr>
    </w:p>
    <w:p w:rsidR="000413FE" w:rsidRDefault="000413FE" w:rsidP="00F40558">
      <w:pPr>
        <w:ind w:right="-733"/>
        <w:rPr>
          <w:sz w:val="28"/>
          <w:szCs w:val="28"/>
          <w:lang w:val="ga-IE"/>
        </w:rPr>
      </w:pPr>
    </w:p>
    <w:p w:rsidR="00F40558" w:rsidRPr="005651E0" w:rsidRDefault="00F40558" w:rsidP="00F40558">
      <w:pPr>
        <w:ind w:right="-733"/>
        <w:rPr>
          <w:sz w:val="36"/>
          <w:szCs w:val="36"/>
          <w:lang w:val="ga-IE"/>
        </w:rPr>
      </w:pPr>
    </w:p>
    <w:p w:rsidR="00DE7FDC" w:rsidRPr="005651E0" w:rsidRDefault="00DE7FDC" w:rsidP="00F40558">
      <w:pPr>
        <w:ind w:right="-733"/>
        <w:rPr>
          <w:b/>
          <w:sz w:val="36"/>
          <w:szCs w:val="36"/>
          <w:lang w:val="ga-IE"/>
        </w:rPr>
      </w:pPr>
      <w:r w:rsidRPr="005651E0">
        <w:rPr>
          <w:b/>
          <w:sz w:val="36"/>
          <w:szCs w:val="36"/>
        </w:rPr>
        <w:t>Approaches/Strategies to Enhance Inclusion</w:t>
      </w:r>
    </w:p>
    <w:p w:rsidR="00F40558" w:rsidRPr="005651E0" w:rsidRDefault="00F40558" w:rsidP="00F40558">
      <w:pPr>
        <w:spacing w:line="480" w:lineRule="auto"/>
        <w:ind w:right="-733"/>
        <w:rPr>
          <w:sz w:val="32"/>
          <w:szCs w:val="32"/>
          <w:lang w:val="ga-IE"/>
        </w:rPr>
      </w:pPr>
    </w:p>
    <w:p w:rsidR="00DE7FDC" w:rsidRPr="005651E0" w:rsidRDefault="00DE7FDC" w:rsidP="00F40558">
      <w:pPr>
        <w:spacing w:line="480" w:lineRule="auto"/>
        <w:ind w:right="-733"/>
        <w:rPr>
          <w:b/>
          <w:sz w:val="32"/>
          <w:szCs w:val="32"/>
          <w:lang w:val="ga-IE"/>
        </w:rPr>
      </w:pPr>
      <w:r w:rsidRPr="005651E0">
        <w:rPr>
          <w:b/>
          <w:sz w:val="32"/>
          <w:szCs w:val="32"/>
        </w:rPr>
        <w:t>Curricular Inclusion</w:t>
      </w:r>
      <w:r w:rsidR="00F40558" w:rsidRPr="005651E0">
        <w:rPr>
          <w:b/>
          <w:sz w:val="32"/>
          <w:szCs w:val="32"/>
          <w:lang w:val="ga-IE"/>
        </w:rPr>
        <w:t>:</w:t>
      </w:r>
    </w:p>
    <w:p w:rsidR="00DE7FDC" w:rsidRDefault="00DE7FDC" w:rsidP="00F40558">
      <w:pPr>
        <w:ind w:right="-733"/>
        <w:rPr>
          <w:sz w:val="28"/>
          <w:szCs w:val="28"/>
          <w:lang w:val="ga-IE"/>
        </w:rPr>
      </w:pPr>
      <w:r w:rsidRPr="00496270">
        <w:rPr>
          <w:sz w:val="28"/>
          <w:szCs w:val="28"/>
        </w:rPr>
        <w:t xml:space="preserve">Children with SEN. are included to the best of their ability in all areas of the curriculum. Results of assessment and diagnosis help the teacher decide which curricular objectives to teach and the methods, strategies and materials that would be best used to teach that particular child. (Westwood 2008).  Differences are taken into account when planning by the teacher so that children take part in all subject areas. </w:t>
      </w:r>
    </w:p>
    <w:p w:rsidR="00AC2580" w:rsidRDefault="00AC2580" w:rsidP="00F40558">
      <w:pPr>
        <w:ind w:right="-733"/>
        <w:rPr>
          <w:sz w:val="28"/>
          <w:szCs w:val="28"/>
          <w:lang w:val="ga-IE"/>
        </w:rPr>
      </w:pPr>
    </w:p>
    <w:p w:rsidR="00AC2580" w:rsidRPr="00AC2580" w:rsidRDefault="00AC2580" w:rsidP="00F40558">
      <w:pPr>
        <w:ind w:right="-733"/>
        <w:rPr>
          <w:sz w:val="28"/>
          <w:szCs w:val="28"/>
          <w:lang w:val="ga-IE"/>
        </w:rPr>
      </w:pPr>
    </w:p>
    <w:p w:rsidR="00F40558" w:rsidRDefault="00F40558" w:rsidP="00F40558">
      <w:pPr>
        <w:spacing w:line="480" w:lineRule="auto"/>
        <w:ind w:right="-733"/>
        <w:rPr>
          <w:sz w:val="28"/>
          <w:szCs w:val="28"/>
          <w:lang w:val="ga-IE"/>
        </w:rPr>
      </w:pPr>
    </w:p>
    <w:p w:rsidR="00DE7FDC" w:rsidRPr="005651E0" w:rsidRDefault="00DE7FDC" w:rsidP="00F40558">
      <w:pPr>
        <w:spacing w:line="480" w:lineRule="auto"/>
        <w:ind w:right="-733"/>
        <w:rPr>
          <w:sz w:val="32"/>
          <w:szCs w:val="32"/>
          <w:lang w:val="ga-IE"/>
        </w:rPr>
      </w:pPr>
      <w:r w:rsidRPr="005651E0">
        <w:rPr>
          <w:b/>
          <w:sz w:val="32"/>
          <w:szCs w:val="32"/>
        </w:rPr>
        <w:t>Social Inclusion</w:t>
      </w:r>
      <w:r w:rsidR="00F40558" w:rsidRPr="005651E0">
        <w:rPr>
          <w:b/>
          <w:sz w:val="32"/>
          <w:szCs w:val="32"/>
          <w:lang w:val="ga-IE"/>
        </w:rPr>
        <w:t>:</w:t>
      </w:r>
    </w:p>
    <w:p w:rsidR="00DE7FDC" w:rsidRDefault="00DE7FDC" w:rsidP="00F40558">
      <w:pPr>
        <w:ind w:right="-733"/>
        <w:rPr>
          <w:sz w:val="28"/>
          <w:szCs w:val="28"/>
          <w:lang w:val="ga-IE"/>
        </w:rPr>
      </w:pPr>
      <w:r w:rsidRPr="00496270">
        <w:rPr>
          <w:sz w:val="28"/>
          <w:szCs w:val="28"/>
        </w:rPr>
        <w:t>“Nothing is more important to the development of the person than social competence, the understanding of self and others” (Carey 2005, p.65).   Children with SEN very often need to be taught how to establish social relationships with other children, so the teacher puts opportunities in place for the SEN child where they can play games or do art in groups, work with a partner on an activity or go on a message for the teacher with a friend. Thus the child learns to take turns and use appropriate behavio</w:t>
      </w:r>
      <w:r w:rsidR="001338F3">
        <w:rPr>
          <w:sz w:val="28"/>
          <w:szCs w:val="28"/>
        </w:rPr>
        <w:t>u</w:t>
      </w:r>
      <w:r w:rsidRPr="00496270">
        <w:rPr>
          <w:sz w:val="28"/>
          <w:szCs w:val="28"/>
        </w:rPr>
        <w:t xml:space="preserve">r when dealing with others. </w:t>
      </w:r>
    </w:p>
    <w:p w:rsidR="00F40558" w:rsidRDefault="00F40558" w:rsidP="00F40558">
      <w:pPr>
        <w:ind w:right="-733"/>
        <w:rPr>
          <w:sz w:val="28"/>
          <w:szCs w:val="28"/>
          <w:lang w:val="ga-IE"/>
        </w:rPr>
      </w:pPr>
    </w:p>
    <w:p w:rsidR="002777F4" w:rsidRPr="00DD7EE5" w:rsidRDefault="002777F4" w:rsidP="00F40558">
      <w:pPr>
        <w:ind w:right="-733"/>
        <w:rPr>
          <w:sz w:val="28"/>
          <w:szCs w:val="28"/>
          <w:lang w:val="ga-IE"/>
        </w:rPr>
      </w:pPr>
    </w:p>
    <w:p w:rsidR="00DE7FDC" w:rsidRPr="005651E0" w:rsidRDefault="00DE7FDC" w:rsidP="00F40558">
      <w:pPr>
        <w:spacing w:line="480" w:lineRule="auto"/>
        <w:ind w:right="-733"/>
        <w:rPr>
          <w:sz w:val="36"/>
          <w:szCs w:val="36"/>
          <w:lang w:val="ga-IE"/>
        </w:rPr>
      </w:pPr>
      <w:r w:rsidRPr="005651E0">
        <w:rPr>
          <w:b/>
          <w:sz w:val="36"/>
          <w:szCs w:val="36"/>
        </w:rPr>
        <w:t>Curricular Initiatives available to pupils with L.S. /S.E.N.</w:t>
      </w:r>
    </w:p>
    <w:p w:rsidR="00F40558" w:rsidRPr="009A0D4B" w:rsidRDefault="00DE7FDC" w:rsidP="00BB23C6">
      <w:pPr>
        <w:numPr>
          <w:ilvl w:val="0"/>
          <w:numId w:val="5"/>
        </w:numPr>
        <w:ind w:right="-733"/>
        <w:rPr>
          <w:sz w:val="28"/>
          <w:szCs w:val="28"/>
        </w:rPr>
      </w:pPr>
      <w:r w:rsidRPr="009A0D4B">
        <w:rPr>
          <w:b/>
          <w:sz w:val="28"/>
          <w:szCs w:val="28"/>
        </w:rPr>
        <w:t>Reading Buddies</w:t>
      </w:r>
      <w:r w:rsidRPr="00496270">
        <w:rPr>
          <w:sz w:val="28"/>
          <w:szCs w:val="28"/>
        </w:rPr>
        <w:t xml:space="preserve"> takes place in junior infants for six weeks after Easter each year. Children from fifth/sixth class read books to the juniors, discuss the pictures and talk about what’s happening in the story.</w:t>
      </w:r>
    </w:p>
    <w:p w:rsidR="001338F3" w:rsidRDefault="001338F3" w:rsidP="00BB23C6">
      <w:pPr>
        <w:numPr>
          <w:ilvl w:val="0"/>
          <w:numId w:val="5"/>
        </w:numPr>
        <w:spacing w:line="480" w:lineRule="auto"/>
        <w:ind w:right="-733"/>
        <w:rPr>
          <w:sz w:val="28"/>
          <w:szCs w:val="28"/>
        </w:rPr>
      </w:pPr>
      <w:r>
        <w:rPr>
          <w:b/>
          <w:sz w:val="28"/>
          <w:szCs w:val="28"/>
        </w:rPr>
        <w:t xml:space="preserve">Literacy Lift Off </w:t>
      </w:r>
      <w:r>
        <w:rPr>
          <w:sz w:val="28"/>
          <w:szCs w:val="28"/>
        </w:rPr>
        <w:t xml:space="preserve"> is run with Senior Infants and 1</w:t>
      </w:r>
      <w:r w:rsidRPr="001338F3">
        <w:rPr>
          <w:sz w:val="28"/>
          <w:szCs w:val="28"/>
          <w:vertAlign w:val="superscript"/>
        </w:rPr>
        <w:t>st</w:t>
      </w:r>
      <w:r>
        <w:rPr>
          <w:sz w:val="28"/>
          <w:szCs w:val="28"/>
        </w:rPr>
        <w:t xml:space="preserve"> class each year.</w:t>
      </w:r>
    </w:p>
    <w:p w:rsidR="00DD7EE5" w:rsidRPr="00DD7EE5" w:rsidRDefault="001338F3" w:rsidP="00BB23C6">
      <w:pPr>
        <w:numPr>
          <w:ilvl w:val="0"/>
          <w:numId w:val="5"/>
        </w:numPr>
        <w:spacing w:line="480" w:lineRule="auto"/>
        <w:ind w:right="-733"/>
        <w:rPr>
          <w:sz w:val="28"/>
          <w:szCs w:val="28"/>
        </w:rPr>
      </w:pPr>
      <w:r>
        <w:rPr>
          <w:b/>
          <w:sz w:val="28"/>
          <w:szCs w:val="28"/>
        </w:rPr>
        <w:t>Team Teaching</w:t>
      </w:r>
      <w:r w:rsidR="00DE7FDC" w:rsidRPr="00496270">
        <w:rPr>
          <w:sz w:val="28"/>
          <w:szCs w:val="28"/>
        </w:rPr>
        <w:t xml:space="preserve"> </w:t>
      </w:r>
    </w:p>
    <w:p w:rsidR="00DD7EE5" w:rsidRDefault="00DD7EE5" w:rsidP="00DD7EE5">
      <w:pPr>
        <w:spacing w:line="480" w:lineRule="auto"/>
        <w:ind w:right="-733"/>
        <w:rPr>
          <w:sz w:val="28"/>
          <w:szCs w:val="28"/>
          <w:lang w:val="ga-IE"/>
        </w:rPr>
      </w:pPr>
    </w:p>
    <w:p w:rsidR="00C51B59" w:rsidRPr="005651E0" w:rsidRDefault="00C51B59" w:rsidP="005F2B9C">
      <w:pPr>
        <w:spacing w:line="480" w:lineRule="auto"/>
        <w:ind w:right="-733"/>
        <w:rPr>
          <w:sz w:val="36"/>
          <w:szCs w:val="36"/>
        </w:rPr>
      </w:pPr>
      <w:r w:rsidRPr="005651E0">
        <w:rPr>
          <w:b/>
          <w:sz w:val="36"/>
          <w:szCs w:val="36"/>
        </w:rPr>
        <w:t>Health and Safety issues for pupils with S.E.N.</w:t>
      </w:r>
      <w:r w:rsidRPr="005651E0">
        <w:rPr>
          <w:sz w:val="36"/>
          <w:szCs w:val="36"/>
          <w:u w:val="single"/>
        </w:rPr>
        <w:t xml:space="preserve"> </w:t>
      </w:r>
    </w:p>
    <w:p w:rsidR="00C51B59" w:rsidRPr="005F2B9C" w:rsidRDefault="00C51B59" w:rsidP="005F2B9C">
      <w:pPr>
        <w:ind w:right="-733"/>
        <w:rPr>
          <w:sz w:val="28"/>
          <w:szCs w:val="28"/>
        </w:rPr>
      </w:pPr>
      <w:r w:rsidRPr="005F2B9C">
        <w:rPr>
          <w:sz w:val="28"/>
          <w:szCs w:val="28"/>
        </w:rPr>
        <w:t xml:space="preserve">All staff is made aware of difficulties a child with SEN may have, so that everyone plays a part in ensuring the health and safety of that child during play times and around the school in general. All children take part in school tours, outings and sports days. </w:t>
      </w:r>
    </w:p>
    <w:p w:rsidR="00022A2D" w:rsidRPr="00496270" w:rsidRDefault="00022A2D" w:rsidP="00022A2D">
      <w:pPr>
        <w:spacing w:line="480" w:lineRule="auto"/>
        <w:ind w:left="426" w:right="-733"/>
        <w:rPr>
          <w:sz w:val="28"/>
          <w:szCs w:val="28"/>
        </w:rPr>
      </w:pPr>
    </w:p>
    <w:p w:rsidR="004A69B1" w:rsidRPr="005651E0" w:rsidRDefault="00DD7EE5" w:rsidP="004A69B1">
      <w:pPr>
        <w:jc w:val="both"/>
        <w:outlineLvl w:val="0"/>
        <w:rPr>
          <w:b/>
          <w:sz w:val="36"/>
          <w:szCs w:val="36"/>
          <w:lang w:val="ga-IE"/>
        </w:rPr>
      </w:pPr>
      <w:r w:rsidRPr="005651E0">
        <w:rPr>
          <w:b/>
          <w:sz w:val="36"/>
          <w:szCs w:val="36"/>
          <w:lang w:val="en-IE"/>
        </w:rPr>
        <w:t>Deployment of staff</w:t>
      </w:r>
      <w:r w:rsidRPr="005651E0">
        <w:rPr>
          <w:b/>
          <w:sz w:val="36"/>
          <w:szCs w:val="36"/>
          <w:lang w:val="ga-IE"/>
        </w:rPr>
        <w:t>.</w:t>
      </w:r>
    </w:p>
    <w:p w:rsidR="00975743" w:rsidRPr="005F2B9C" w:rsidRDefault="00975743" w:rsidP="00886720">
      <w:pPr>
        <w:jc w:val="both"/>
        <w:rPr>
          <w:sz w:val="28"/>
          <w:szCs w:val="28"/>
          <w:lang w:val="ga-IE"/>
        </w:rPr>
      </w:pPr>
    </w:p>
    <w:p w:rsidR="008F5AF2" w:rsidRDefault="00CA57EB" w:rsidP="00342093">
      <w:pPr>
        <w:jc w:val="both"/>
        <w:rPr>
          <w:sz w:val="28"/>
          <w:szCs w:val="28"/>
          <w:lang w:val="ga-IE"/>
        </w:rPr>
      </w:pPr>
      <w:r w:rsidRPr="00496270">
        <w:rPr>
          <w:sz w:val="28"/>
          <w:szCs w:val="28"/>
          <w:lang w:val="en-IE"/>
        </w:rPr>
        <w:t>Discussion takes place at the end of every year to ensure that the entire staff are deployed effectively in order to meet the overall SEN requirements of the school</w:t>
      </w:r>
      <w:r w:rsidR="000E59D0">
        <w:rPr>
          <w:sz w:val="28"/>
          <w:szCs w:val="28"/>
          <w:lang w:val="ga-IE"/>
        </w:rPr>
        <w:t>. At the meeting will be all members of the SET and the principal.</w:t>
      </w:r>
      <w:r w:rsidR="00CF06EA">
        <w:rPr>
          <w:sz w:val="28"/>
          <w:szCs w:val="28"/>
          <w:lang w:val="ga-IE"/>
        </w:rPr>
        <w:t xml:space="preserve"> </w:t>
      </w:r>
      <w:r w:rsidR="001338F3">
        <w:rPr>
          <w:sz w:val="28"/>
          <w:szCs w:val="28"/>
          <w:lang w:val="en-IE"/>
        </w:rPr>
        <w:t>SNA</w:t>
      </w:r>
      <w:r w:rsidRPr="00496270">
        <w:rPr>
          <w:sz w:val="28"/>
          <w:szCs w:val="28"/>
          <w:lang w:val="en-IE"/>
        </w:rPr>
        <w:t xml:space="preserve"> will assist and support the needs of the </w:t>
      </w:r>
      <w:r w:rsidRPr="00496270">
        <w:rPr>
          <w:sz w:val="28"/>
          <w:szCs w:val="28"/>
          <w:lang w:val="en-IE"/>
        </w:rPr>
        <w:lastRenderedPageBreak/>
        <w:t xml:space="preserve">Special Needs pupils </w:t>
      </w:r>
      <w:r w:rsidRPr="00364954">
        <w:rPr>
          <w:sz w:val="28"/>
          <w:szCs w:val="28"/>
          <w:lang w:val="en-IE"/>
        </w:rPr>
        <w:t>in as far as possible</w:t>
      </w:r>
      <w:r w:rsidR="00EB046F">
        <w:rPr>
          <w:sz w:val="28"/>
          <w:szCs w:val="28"/>
          <w:lang w:val="en-IE"/>
        </w:rPr>
        <w:t xml:space="preserve"> complying with Circular 13/2017.</w:t>
      </w:r>
    </w:p>
    <w:p w:rsidR="00426BB6" w:rsidRDefault="00426BB6" w:rsidP="00342093">
      <w:pPr>
        <w:jc w:val="both"/>
        <w:rPr>
          <w:sz w:val="28"/>
          <w:szCs w:val="28"/>
          <w:lang w:val="ga-IE"/>
        </w:rPr>
      </w:pPr>
    </w:p>
    <w:p w:rsidR="00426BB6" w:rsidRPr="00342093" w:rsidRDefault="00426BB6" w:rsidP="00342093">
      <w:pPr>
        <w:jc w:val="both"/>
        <w:rPr>
          <w:sz w:val="28"/>
          <w:szCs w:val="28"/>
          <w:lang w:val="en-IE"/>
        </w:rPr>
      </w:pPr>
    </w:p>
    <w:p w:rsidR="004A69B1" w:rsidRPr="005651E0" w:rsidRDefault="004A69B1" w:rsidP="008F5AF2">
      <w:pPr>
        <w:jc w:val="both"/>
        <w:rPr>
          <w:sz w:val="28"/>
          <w:szCs w:val="28"/>
          <w:lang w:val="ga-IE"/>
        </w:rPr>
      </w:pPr>
      <w:r w:rsidRPr="005651E0">
        <w:rPr>
          <w:b/>
          <w:sz w:val="36"/>
          <w:szCs w:val="36"/>
          <w:lang w:val="en-IE"/>
        </w:rPr>
        <w:t xml:space="preserve">Resources </w:t>
      </w:r>
    </w:p>
    <w:p w:rsidR="00034539" w:rsidRPr="00496270" w:rsidRDefault="00034539" w:rsidP="00886720">
      <w:pPr>
        <w:jc w:val="both"/>
        <w:rPr>
          <w:sz w:val="28"/>
          <w:szCs w:val="28"/>
          <w:lang w:val="en-IE"/>
        </w:rPr>
      </w:pPr>
    </w:p>
    <w:p w:rsidR="00C35383" w:rsidRDefault="00EB046F" w:rsidP="00CF06EA">
      <w:pPr>
        <w:jc w:val="both"/>
        <w:rPr>
          <w:sz w:val="28"/>
          <w:szCs w:val="28"/>
          <w:lang w:val="ga-IE"/>
        </w:rPr>
      </w:pPr>
      <w:r>
        <w:rPr>
          <w:sz w:val="28"/>
          <w:szCs w:val="28"/>
          <w:lang w:val="en-IE"/>
        </w:rPr>
        <w:t xml:space="preserve">We have 4 </w:t>
      </w:r>
      <w:r w:rsidR="009C5B31">
        <w:rPr>
          <w:sz w:val="28"/>
          <w:szCs w:val="28"/>
          <w:lang w:val="en-IE"/>
        </w:rPr>
        <w:t xml:space="preserve">well </w:t>
      </w:r>
      <w:r w:rsidR="00C35383" w:rsidRPr="00496270">
        <w:rPr>
          <w:sz w:val="28"/>
          <w:szCs w:val="28"/>
          <w:lang w:val="en-IE"/>
        </w:rPr>
        <w:t>resourced special education room in the school and equipment is available to all teachers</w:t>
      </w:r>
      <w:r>
        <w:rPr>
          <w:sz w:val="28"/>
          <w:szCs w:val="28"/>
          <w:lang w:val="ga-IE"/>
        </w:rPr>
        <w:t xml:space="preserve"> (</w:t>
      </w:r>
      <w:r w:rsidR="00AF54DD" w:rsidRPr="00DD7EE5">
        <w:rPr>
          <w:sz w:val="28"/>
          <w:szCs w:val="28"/>
          <w:lang w:val="ga-IE"/>
        </w:rPr>
        <w:t>see list Appendix</w:t>
      </w:r>
      <w:r w:rsidR="00DD7EE5">
        <w:rPr>
          <w:sz w:val="28"/>
          <w:szCs w:val="28"/>
          <w:lang w:val="ga-IE"/>
        </w:rPr>
        <w:t xml:space="preserve"> B</w:t>
      </w:r>
      <w:r w:rsidR="00AF54DD" w:rsidRPr="00DD7EE5">
        <w:rPr>
          <w:sz w:val="28"/>
          <w:szCs w:val="28"/>
          <w:lang w:val="ga-IE"/>
        </w:rPr>
        <w:t xml:space="preserve"> )</w:t>
      </w:r>
      <w:r w:rsidR="00CF06EA">
        <w:rPr>
          <w:sz w:val="28"/>
          <w:szCs w:val="28"/>
          <w:lang w:val="ga-IE"/>
        </w:rPr>
        <w:t xml:space="preserve"> </w:t>
      </w:r>
      <w:r>
        <w:rPr>
          <w:sz w:val="28"/>
          <w:szCs w:val="28"/>
          <w:lang w:val="en-IE"/>
        </w:rPr>
        <w:t>The SET</w:t>
      </w:r>
      <w:r w:rsidR="00C35383" w:rsidRPr="00496270">
        <w:rPr>
          <w:sz w:val="28"/>
          <w:szCs w:val="28"/>
          <w:lang w:val="en-IE"/>
        </w:rPr>
        <w:t>s are responsible for sourcing and acquiring additional resources and for tracking, storing and maintaining these resources</w:t>
      </w:r>
      <w:r>
        <w:rPr>
          <w:sz w:val="28"/>
          <w:szCs w:val="28"/>
          <w:lang w:val="ga-IE"/>
        </w:rPr>
        <w:t>.</w:t>
      </w:r>
    </w:p>
    <w:p w:rsidR="002902FA" w:rsidRPr="00496270" w:rsidRDefault="002902FA" w:rsidP="00CF06EA">
      <w:pPr>
        <w:jc w:val="both"/>
        <w:rPr>
          <w:sz w:val="28"/>
          <w:szCs w:val="28"/>
          <w:lang w:val="en-IE"/>
        </w:rPr>
      </w:pPr>
    </w:p>
    <w:p w:rsidR="00DE7FDC" w:rsidRPr="00496270" w:rsidRDefault="00DE7FDC" w:rsidP="00DE7FDC">
      <w:pPr>
        <w:jc w:val="both"/>
        <w:rPr>
          <w:sz w:val="28"/>
          <w:szCs w:val="28"/>
          <w:lang w:val="ga-IE"/>
        </w:rPr>
      </w:pPr>
    </w:p>
    <w:p w:rsidR="00DE7FDC" w:rsidRPr="008F5AF2" w:rsidRDefault="00DE7FDC" w:rsidP="00DE7FDC">
      <w:pPr>
        <w:jc w:val="both"/>
        <w:rPr>
          <w:sz w:val="36"/>
          <w:szCs w:val="36"/>
          <w:lang w:val="ga-IE"/>
        </w:rPr>
      </w:pPr>
    </w:p>
    <w:p w:rsidR="004A69B1" w:rsidRPr="008F5AF2" w:rsidRDefault="004A69B1" w:rsidP="004A69B1">
      <w:pPr>
        <w:jc w:val="both"/>
        <w:outlineLvl w:val="0"/>
        <w:rPr>
          <w:b/>
          <w:sz w:val="36"/>
          <w:szCs w:val="36"/>
          <w:lang w:val="en-IE"/>
        </w:rPr>
      </w:pPr>
      <w:r w:rsidRPr="008F5AF2">
        <w:rPr>
          <w:b/>
          <w:sz w:val="36"/>
          <w:szCs w:val="36"/>
          <w:lang w:val="en-IE"/>
        </w:rPr>
        <w:t>Transfer to Post Primary</w:t>
      </w:r>
    </w:p>
    <w:p w:rsidR="00DE7FDC" w:rsidRPr="00496270" w:rsidRDefault="00DE7FDC" w:rsidP="00DE7FDC">
      <w:pPr>
        <w:jc w:val="both"/>
        <w:rPr>
          <w:sz w:val="28"/>
          <w:szCs w:val="28"/>
          <w:lang w:val="ga-IE"/>
        </w:rPr>
      </w:pPr>
    </w:p>
    <w:p w:rsidR="00C35383" w:rsidRPr="00DD7EE5" w:rsidRDefault="00C35383" w:rsidP="006C5ECE">
      <w:pPr>
        <w:jc w:val="both"/>
        <w:rPr>
          <w:sz w:val="28"/>
          <w:szCs w:val="28"/>
          <w:lang w:val="en-IE"/>
        </w:rPr>
      </w:pPr>
      <w:r w:rsidRPr="00496270">
        <w:rPr>
          <w:sz w:val="28"/>
          <w:szCs w:val="28"/>
          <w:lang w:val="en-IE"/>
        </w:rPr>
        <w:t>Consultation</w:t>
      </w:r>
      <w:r w:rsidR="00637A6F">
        <w:rPr>
          <w:sz w:val="28"/>
          <w:szCs w:val="28"/>
          <w:lang w:val="en-IE"/>
        </w:rPr>
        <w:t xml:space="preserve"> takes place </w:t>
      </w:r>
      <w:r w:rsidR="00EB046F">
        <w:rPr>
          <w:sz w:val="28"/>
          <w:szCs w:val="28"/>
          <w:lang w:val="en-IE"/>
        </w:rPr>
        <w:t>between the post primary Special Ed teachers</w:t>
      </w:r>
      <w:r w:rsidRPr="00496270">
        <w:rPr>
          <w:sz w:val="28"/>
          <w:szCs w:val="28"/>
          <w:lang w:val="en-IE"/>
        </w:rPr>
        <w:t xml:space="preserve">, principal, class teacher and </w:t>
      </w:r>
      <w:r w:rsidR="00A32456">
        <w:rPr>
          <w:sz w:val="28"/>
          <w:szCs w:val="28"/>
          <w:lang w:val="ga-IE"/>
        </w:rPr>
        <w:t>SEN Team</w:t>
      </w:r>
      <w:r w:rsidR="00EB046F">
        <w:rPr>
          <w:sz w:val="28"/>
          <w:szCs w:val="28"/>
          <w:lang w:val="en-IE"/>
        </w:rPr>
        <w:t xml:space="preserve"> takes </w:t>
      </w:r>
      <w:r w:rsidRPr="00496270">
        <w:rPr>
          <w:sz w:val="28"/>
          <w:szCs w:val="28"/>
          <w:lang w:val="en-IE"/>
        </w:rPr>
        <w:t>to assist a smooth transition for pupils with Special Needs to post primary education</w:t>
      </w:r>
      <w:r w:rsidR="00A32456">
        <w:rPr>
          <w:sz w:val="28"/>
          <w:szCs w:val="28"/>
          <w:lang w:val="ga-IE"/>
        </w:rPr>
        <w:t>.</w:t>
      </w:r>
      <w:r w:rsidR="00EB046F">
        <w:rPr>
          <w:sz w:val="28"/>
          <w:szCs w:val="28"/>
          <w:lang w:val="en-IE"/>
        </w:rPr>
        <w:t xml:space="preserve"> The Principal</w:t>
      </w:r>
      <w:r w:rsidRPr="00496270">
        <w:rPr>
          <w:sz w:val="28"/>
          <w:szCs w:val="28"/>
          <w:lang w:val="en-IE"/>
        </w:rPr>
        <w:t xml:space="preserve"> </w:t>
      </w:r>
      <w:r w:rsidR="00EB046F">
        <w:rPr>
          <w:sz w:val="28"/>
          <w:szCs w:val="28"/>
          <w:lang w:val="en-IE"/>
        </w:rPr>
        <w:t>oversees the passing on of the 6</w:t>
      </w:r>
      <w:r w:rsidR="00EB046F" w:rsidRPr="00EB046F">
        <w:rPr>
          <w:sz w:val="28"/>
          <w:szCs w:val="28"/>
          <w:vertAlign w:val="superscript"/>
          <w:lang w:val="en-IE"/>
        </w:rPr>
        <w:t>th</w:t>
      </w:r>
      <w:r w:rsidR="00EB046F">
        <w:rPr>
          <w:sz w:val="28"/>
          <w:szCs w:val="28"/>
          <w:lang w:val="en-IE"/>
        </w:rPr>
        <w:t xml:space="preserve"> class passport to the post</w:t>
      </w:r>
      <w:r w:rsidRPr="00496270">
        <w:rPr>
          <w:sz w:val="28"/>
          <w:szCs w:val="28"/>
          <w:lang w:val="en-IE"/>
        </w:rPr>
        <w:t xml:space="preserve"> primary school</w:t>
      </w:r>
      <w:r w:rsidR="00A32456">
        <w:rPr>
          <w:sz w:val="28"/>
          <w:szCs w:val="28"/>
          <w:lang w:val="ga-IE"/>
        </w:rPr>
        <w:t>.</w:t>
      </w:r>
      <w:r w:rsidRPr="00496270">
        <w:rPr>
          <w:sz w:val="28"/>
          <w:szCs w:val="28"/>
          <w:lang w:val="en-IE"/>
        </w:rPr>
        <w:t xml:space="preserve"> </w:t>
      </w:r>
      <w:r w:rsidR="00EB046F">
        <w:rPr>
          <w:sz w:val="28"/>
          <w:szCs w:val="28"/>
          <w:lang w:val="en-IE"/>
        </w:rPr>
        <w:t>Parents provide a copy of the psychological report to the new school.</w:t>
      </w:r>
    </w:p>
    <w:p w:rsidR="00DD7EE5" w:rsidRDefault="00DD7EE5" w:rsidP="00DD7EE5">
      <w:pPr>
        <w:jc w:val="both"/>
        <w:rPr>
          <w:sz w:val="28"/>
          <w:szCs w:val="28"/>
          <w:lang w:val="ga-IE"/>
        </w:rPr>
      </w:pPr>
    </w:p>
    <w:p w:rsidR="00DD7EE5" w:rsidRDefault="00DD7EE5" w:rsidP="00DD7EE5">
      <w:pPr>
        <w:jc w:val="both"/>
        <w:rPr>
          <w:sz w:val="28"/>
          <w:szCs w:val="28"/>
          <w:lang w:val="ga-IE"/>
        </w:rPr>
      </w:pPr>
    </w:p>
    <w:p w:rsidR="004A69B1" w:rsidRPr="008F5AF2" w:rsidRDefault="004A69B1" w:rsidP="004A69B1">
      <w:pPr>
        <w:jc w:val="both"/>
        <w:rPr>
          <w:b/>
          <w:sz w:val="36"/>
          <w:szCs w:val="36"/>
          <w:lang w:val="en-IE"/>
        </w:rPr>
      </w:pPr>
      <w:r w:rsidRPr="008F5AF2">
        <w:rPr>
          <w:b/>
          <w:sz w:val="36"/>
          <w:szCs w:val="36"/>
          <w:lang w:val="en-IE"/>
        </w:rPr>
        <w:t xml:space="preserve">Success Criteria </w:t>
      </w:r>
    </w:p>
    <w:p w:rsidR="000E450D" w:rsidRDefault="000E450D" w:rsidP="00A61EB8">
      <w:pPr>
        <w:jc w:val="both"/>
        <w:rPr>
          <w:sz w:val="28"/>
          <w:szCs w:val="28"/>
          <w:lang w:val="en-IE"/>
        </w:rPr>
      </w:pPr>
    </w:p>
    <w:p w:rsidR="000C57C0" w:rsidRPr="00496270" w:rsidRDefault="000E450D" w:rsidP="000E450D">
      <w:pPr>
        <w:jc w:val="both"/>
        <w:rPr>
          <w:sz w:val="28"/>
          <w:szCs w:val="28"/>
          <w:lang w:val="en-IE"/>
        </w:rPr>
      </w:pPr>
      <w:r w:rsidRPr="00496270">
        <w:rPr>
          <w:sz w:val="28"/>
          <w:szCs w:val="28"/>
          <w:lang w:val="en-IE"/>
        </w:rPr>
        <w:t xml:space="preserve">Identify some practical indicators of the success of the policy e.g. </w:t>
      </w:r>
    </w:p>
    <w:p w:rsidR="000E450D" w:rsidRPr="00496270" w:rsidRDefault="000E450D" w:rsidP="00BB23C6">
      <w:pPr>
        <w:numPr>
          <w:ilvl w:val="0"/>
          <w:numId w:val="22"/>
        </w:numPr>
        <w:jc w:val="both"/>
        <w:rPr>
          <w:sz w:val="28"/>
          <w:szCs w:val="28"/>
          <w:lang w:val="en-IE"/>
        </w:rPr>
      </w:pPr>
      <w:r w:rsidRPr="00496270">
        <w:rPr>
          <w:sz w:val="28"/>
          <w:szCs w:val="28"/>
          <w:lang w:val="en-IE"/>
        </w:rPr>
        <w:t>Inclusion of pupils with Special Needs into our school</w:t>
      </w:r>
      <w:r w:rsidR="00AF54DD" w:rsidRPr="00496270">
        <w:rPr>
          <w:sz w:val="28"/>
          <w:szCs w:val="28"/>
          <w:lang w:val="ga-IE"/>
        </w:rPr>
        <w:t>.</w:t>
      </w:r>
    </w:p>
    <w:p w:rsidR="000E450D" w:rsidRPr="00496270" w:rsidRDefault="000E450D" w:rsidP="00BB23C6">
      <w:pPr>
        <w:numPr>
          <w:ilvl w:val="0"/>
          <w:numId w:val="22"/>
        </w:numPr>
        <w:jc w:val="both"/>
        <w:rPr>
          <w:sz w:val="28"/>
          <w:szCs w:val="28"/>
          <w:lang w:val="en-IE"/>
        </w:rPr>
      </w:pPr>
      <w:r w:rsidRPr="00496270">
        <w:rPr>
          <w:sz w:val="28"/>
          <w:szCs w:val="28"/>
          <w:lang w:val="en-IE"/>
        </w:rPr>
        <w:t>Progress of pupils with Special Needs in our school (assessments)</w:t>
      </w:r>
      <w:r w:rsidR="00AF54DD" w:rsidRPr="00496270">
        <w:rPr>
          <w:sz w:val="28"/>
          <w:szCs w:val="28"/>
          <w:lang w:val="ga-IE"/>
        </w:rPr>
        <w:t>.</w:t>
      </w:r>
    </w:p>
    <w:p w:rsidR="000E450D" w:rsidRPr="00496270" w:rsidRDefault="000E450D" w:rsidP="00BB23C6">
      <w:pPr>
        <w:numPr>
          <w:ilvl w:val="0"/>
          <w:numId w:val="22"/>
        </w:numPr>
        <w:jc w:val="both"/>
        <w:rPr>
          <w:sz w:val="28"/>
          <w:szCs w:val="28"/>
          <w:lang w:val="en-IE"/>
        </w:rPr>
      </w:pPr>
      <w:r w:rsidRPr="00496270">
        <w:rPr>
          <w:sz w:val="28"/>
          <w:szCs w:val="28"/>
          <w:lang w:val="en-IE"/>
        </w:rPr>
        <w:t>Feedback from Teaching Staff, Special Needs Assistant, Pupils, Psychologists</w:t>
      </w:r>
      <w:r w:rsidR="00AF54DD" w:rsidRPr="00496270">
        <w:rPr>
          <w:sz w:val="28"/>
          <w:szCs w:val="28"/>
          <w:lang w:val="ga-IE"/>
        </w:rPr>
        <w:t>.</w:t>
      </w:r>
    </w:p>
    <w:p w:rsidR="004A69B1" w:rsidRDefault="000E450D" w:rsidP="00BB23C6">
      <w:pPr>
        <w:numPr>
          <w:ilvl w:val="0"/>
          <w:numId w:val="22"/>
        </w:numPr>
        <w:jc w:val="both"/>
        <w:rPr>
          <w:sz w:val="28"/>
          <w:szCs w:val="28"/>
          <w:lang w:val="en-IE"/>
        </w:rPr>
      </w:pPr>
      <w:r w:rsidRPr="00496270">
        <w:rPr>
          <w:sz w:val="28"/>
          <w:szCs w:val="28"/>
          <w:lang w:val="en-IE"/>
        </w:rPr>
        <w:t>Inspectors Report etc</w:t>
      </w:r>
      <w:r w:rsidR="00AF54DD" w:rsidRPr="00496270">
        <w:rPr>
          <w:sz w:val="28"/>
          <w:szCs w:val="28"/>
          <w:lang w:val="ga-IE"/>
        </w:rPr>
        <w:t>.</w:t>
      </w:r>
    </w:p>
    <w:p w:rsidR="004A69B1" w:rsidRDefault="004A69B1" w:rsidP="004A69B1">
      <w:pPr>
        <w:jc w:val="both"/>
        <w:rPr>
          <w:sz w:val="28"/>
          <w:szCs w:val="28"/>
          <w:lang w:val="en-IE"/>
        </w:rPr>
      </w:pPr>
    </w:p>
    <w:p w:rsidR="004A69B1" w:rsidRPr="008F5AF2" w:rsidRDefault="00E84392" w:rsidP="004A69B1">
      <w:pPr>
        <w:jc w:val="both"/>
        <w:rPr>
          <w:sz w:val="36"/>
          <w:szCs w:val="36"/>
          <w:lang w:val="en-IE"/>
        </w:rPr>
      </w:pPr>
      <w:r>
        <w:rPr>
          <w:b/>
          <w:sz w:val="36"/>
          <w:szCs w:val="36"/>
          <w:lang w:val="en-IE"/>
        </w:rPr>
        <w:t xml:space="preserve">Roles </w:t>
      </w:r>
      <w:r w:rsidR="004A69B1" w:rsidRPr="008F5AF2">
        <w:rPr>
          <w:b/>
          <w:sz w:val="36"/>
          <w:szCs w:val="36"/>
          <w:lang w:val="en-IE"/>
        </w:rPr>
        <w:t>and Responsibilit</w:t>
      </w:r>
      <w:r>
        <w:rPr>
          <w:b/>
          <w:sz w:val="36"/>
          <w:szCs w:val="36"/>
          <w:lang w:val="en-IE"/>
        </w:rPr>
        <w:t>ies</w:t>
      </w:r>
    </w:p>
    <w:p w:rsidR="000E450D" w:rsidRPr="00496270" w:rsidRDefault="000E450D" w:rsidP="000E450D">
      <w:pPr>
        <w:jc w:val="both"/>
        <w:rPr>
          <w:sz w:val="28"/>
          <w:szCs w:val="28"/>
          <w:lang w:val="en-IE"/>
        </w:rPr>
      </w:pPr>
    </w:p>
    <w:p w:rsidR="000E450D" w:rsidRDefault="000E450D" w:rsidP="00A61EB8">
      <w:pPr>
        <w:jc w:val="both"/>
        <w:rPr>
          <w:sz w:val="28"/>
          <w:szCs w:val="28"/>
          <w:lang w:val="en-IE"/>
        </w:rPr>
      </w:pPr>
      <w:r w:rsidRPr="00496270">
        <w:rPr>
          <w:sz w:val="28"/>
          <w:szCs w:val="28"/>
          <w:lang w:val="en-IE"/>
        </w:rPr>
        <w:t xml:space="preserve">The following people have responsibilities for aspects of the policy e.g. </w:t>
      </w:r>
    </w:p>
    <w:p w:rsidR="00EB046F" w:rsidRPr="00496270" w:rsidRDefault="00EB046F" w:rsidP="00A61EB8">
      <w:pPr>
        <w:jc w:val="both"/>
        <w:rPr>
          <w:sz w:val="28"/>
          <w:szCs w:val="28"/>
          <w:lang w:val="en-IE"/>
        </w:rPr>
      </w:pPr>
    </w:p>
    <w:p w:rsidR="000E450D" w:rsidRDefault="00EB046F" w:rsidP="00BB23C6">
      <w:pPr>
        <w:numPr>
          <w:ilvl w:val="0"/>
          <w:numId w:val="23"/>
        </w:numPr>
        <w:jc w:val="both"/>
        <w:rPr>
          <w:sz w:val="28"/>
          <w:szCs w:val="28"/>
          <w:lang w:val="en-IE"/>
        </w:rPr>
      </w:pPr>
      <w:r>
        <w:rPr>
          <w:sz w:val="28"/>
          <w:szCs w:val="28"/>
          <w:lang w:val="en-IE"/>
        </w:rPr>
        <w:t>AP 2 post holder (with responsibility for Special Education)</w:t>
      </w:r>
    </w:p>
    <w:p w:rsidR="00EB046F" w:rsidRPr="00496270" w:rsidRDefault="00EB046F" w:rsidP="00EB046F">
      <w:pPr>
        <w:ind w:left="720"/>
        <w:jc w:val="both"/>
        <w:rPr>
          <w:sz w:val="28"/>
          <w:szCs w:val="28"/>
          <w:lang w:val="en-IE"/>
        </w:rPr>
      </w:pPr>
    </w:p>
    <w:p w:rsidR="00EB046F" w:rsidRPr="00496270" w:rsidRDefault="00EB046F" w:rsidP="00EB046F">
      <w:pPr>
        <w:numPr>
          <w:ilvl w:val="0"/>
          <w:numId w:val="23"/>
        </w:numPr>
        <w:jc w:val="both"/>
        <w:rPr>
          <w:sz w:val="28"/>
          <w:szCs w:val="28"/>
          <w:lang w:val="en-IE"/>
        </w:rPr>
      </w:pPr>
      <w:r>
        <w:rPr>
          <w:sz w:val="28"/>
          <w:szCs w:val="28"/>
          <w:lang w:val="en-IE"/>
        </w:rPr>
        <w:t xml:space="preserve">Principal, SENO, </w:t>
      </w:r>
      <w:r w:rsidRPr="00496270">
        <w:rPr>
          <w:sz w:val="28"/>
          <w:szCs w:val="28"/>
          <w:lang w:val="en-IE"/>
        </w:rPr>
        <w:t>Parents, DES, P</w:t>
      </w:r>
      <w:r>
        <w:rPr>
          <w:sz w:val="28"/>
          <w:szCs w:val="28"/>
          <w:lang w:val="en-IE"/>
        </w:rPr>
        <w:t>sychologist, Teaching Staff.</w:t>
      </w:r>
    </w:p>
    <w:p w:rsidR="00DD7EE5" w:rsidRDefault="00DD7EE5" w:rsidP="004A69B1">
      <w:pPr>
        <w:rPr>
          <w:sz w:val="28"/>
          <w:szCs w:val="28"/>
          <w:lang w:val="ga-IE"/>
        </w:rPr>
      </w:pPr>
    </w:p>
    <w:p w:rsidR="00EB046F" w:rsidRDefault="00EB046F" w:rsidP="004A69B1">
      <w:pPr>
        <w:rPr>
          <w:b/>
          <w:sz w:val="36"/>
          <w:szCs w:val="36"/>
          <w:lang w:val="en-IE"/>
        </w:rPr>
      </w:pPr>
    </w:p>
    <w:p w:rsidR="004A69B1" w:rsidRPr="008F5AF2" w:rsidRDefault="004A69B1" w:rsidP="004A69B1">
      <w:pPr>
        <w:rPr>
          <w:b/>
          <w:sz w:val="36"/>
          <w:szCs w:val="36"/>
          <w:lang w:val="en-IE"/>
        </w:rPr>
      </w:pPr>
      <w:r w:rsidRPr="008F5AF2">
        <w:rPr>
          <w:b/>
          <w:sz w:val="36"/>
          <w:szCs w:val="36"/>
          <w:lang w:val="en-IE"/>
        </w:rPr>
        <w:lastRenderedPageBreak/>
        <w:t xml:space="preserve">Timetable for Review </w:t>
      </w:r>
    </w:p>
    <w:p w:rsidR="000E450D" w:rsidRPr="00496270" w:rsidRDefault="000E450D" w:rsidP="00A61EB8">
      <w:pPr>
        <w:jc w:val="both"/>
        <w:rPr>
          <w:sz w:val="28"/>
          <w:szCs w:val="28"/>
          <w:lang w:val="en-IE"/>
        </w:rPr>
      </w:pPr>
    </w:p>
    <w:p w:rsidR="000E450D" w:rsidRDefault="00371B79" w:rsidP="00A61EB8">
      <w:pPr>
        <w:jc w:val="both"/>
        <w:rPr>
          <w:sz w:val="28"/>
          <w:szCs w:val="28"/>
          <w:lang w:val="ga-IE"/>
        </w:rPr>
      </w:pPr>
      <w:r w:rsidRPr="00496270">
        <w:rPr>
          <w:sz w:val="28"/>
          <w:szCs w:val="28"/>
          <w:lang w:val="en-IE"/>
        </w:rPr>
        <w:t>The policy will be up for review in two years or if the need arises due to legislation</w:t>
      </w:r>
      <w:r w:rsidR="00D1065D">
        <w:rPr>
          <w:sz w:val="28"/>
          <w:szCs w:val="28"/>
          <w:lang w:val="ga-IE"/>
        </w:rPr>
        <w:t>.</w:t>
      </w:r>
      <w:r w:rsidRPr="00496270">
        <w:rPr>
          <w:sz w:val="28"/>
          <w:szCs w:val="28"/>
          <w:lang w:val="en-IE"/>
        </w:rPr>
        <w:t xml:space="preserve"> </w:t>
      </w:r>
    </w:p>
    <w:p w:rsidR="0007118E" w:rsidRPr="0007118E" w:rsidRDefault="0007118E" w:rsidP="00A61EB8">
      <w:pPr>
        <w:jc w:val="both"/>
        <w:rPr>
          <w:sz w:val="28"/>
          <w:szCs w:val="28"/>
          <w:lang w:val="ga-IE"/>
        </w:rPr>
      </w:pPr>
    </w:p>
    <w:p w:rsidR="005E1BEB" w:rsidRDefault="005E1BEB" w:rsidP="00A61EB8">
      <w:pPr>
        <w:jc w:val="both"/>
        <w:rPr>
          <w:sz w:val="28"/>
          <w:szCs w:val="28"/>
          <w:lang w:val="ga-IE"/>
        </w:rPr>
      </w:pPr>
    </w:p>
    <w:p w:rsidR="002C664A" w:rsidRDefault="002C664A" w:rsidP="004A69B1">
      <w:pPr>
        <w:rPr>
          <w:sz w:val="28"/>
          <w:szCs w:val="28"/>
          <w:lang w:val="ga-IE"/>
        </w:rPr>
      </w:pPr>
    </w:p>
    <w:p w:rsidR="004A69B1" w:rsidRPr="002C664A" w:rsidRDefault="004A69B1" w:rsidP="004A69B1">
      <w:pPr>
        <w:rPr>
          <w:b/>
          <w:sz w:val="36"/>
          <w:szCs w:val="36"/>
          <w:lang w:val="en-IE"/>
        </w:rPr>
      </w:pPr>
      <w:r w:rsidRPr="002C664A">
        <w:rPr>
          <w:b/>
          <w:sz w:val="36"/>
          <w:szCs w:val="36"/>
          <w:lang w:val="en-IE"/>
        </w:rPr>
        <w:t xml:space="preserve">Ratification and Communication </w:t>
      </w:r>
    </w:p>
    <w:p w:rsidR="004159C8" w:rsidRPr="00496270" w:rsidRDefault="004159C8" w:rsidP="00A61EB8">
      <w:pPr>
        <w:jc w:val="both"/>
        <w:rPr>
          <w:sz w:val="28"/>
          <w:szCs w:val="28"/>
          <w:lang w:val="en-IE"/>
        </w:rPr>
      </w:pPr>
    </w:p>
    <w:p w:rsidR="00371B79" w:rsidRPr="00496270" w:rsidRDefault="00371B79" w:rsidP="00A61EB8">
      <w:pPr>
        <w:jc w:val="both"/>
        <w:rPr>
          <w:sz w:val="28"/>
          <w:szCs w:val="28"/>
          <w:lang w:val="en-IE"/>
        </w:rPr>
      </w:pPr>
    </w:p>
    <w:p w:rsidR="00371B79" w:rsidRPr="00496270" w:rsidRDefault="00371B79" w:rsidP="00A61EB8">
      <w:pPr>
        <w:jc w:val="both"/>
        <w:rPr>
          <w:sz w:val="28"/>
          <w:szCs w:val="28"/>
          <w:lang w:val="en-IE"/>
        </w:rPr>
      </w:pPr>
      <w:r w:rsidRPr="00496270">
        <w:rPr>
          <w:sz w:val="28"/>
          <w:szCs w:val="28"/>
          <w:lang w:val="en-IE"/>
        </w:rPr>
        <w:t xml:space="preserve">Parents are informed at the Induction meeting that policies are available for inspection </w:t>
      </w:r>
    </w:p>
    <w:p w:rsidR="00B841A3" w:rsidRPr="00496270" w:rsidRDefault="00B841A3" w:rsidP="00A61EB8">
      <w:pPr>
        <w:jc w:val="both"/>
        <w:rPr>
          <w:sz w:val="28"/>
          <w:szCs w:val="28"/>
          <w:lang w:val="en-IE"/>
        </w:rPr>
      </w:pPr>
    </w:p>
    <w:p w:rsidR="00796BCA" w:rsidRDefault="00B841A3" w:rsidP="00796BCA">
      <w:pPr>
        <w:ind w:left="540" w:right="-825"/>
        <w:rPr>
          <w:sz w:val="28"/>
          <w:szCs w:val="28"/>
          <w:lang w:val="ga-IE"/>
        </w:rPr>
      </w:pPr>
      <w:r w:rsidRPr="00496270">
        <w:rPr>
          <w:sz w:val="28"/>
          <w:szCs w:val="28"/>
          <w:lang w:val="en-IE"/>
        </w:rPr>
        <w:t>Ratified by the B.O.M officially on __________________</w:t>
      </w:r>
    </w:p>
    <w:p w:rsidR="006802DB" w:rsidRDefault="006802DB" w:rsidP="00796BCA">
      <w:pPr>
        <w:ind w:left="540" w:right="-825"/>
        <w:rPr>
          <w:sz w:val="28"/>
          <w:szCs w:val="28"/>
          <w:lang w:val="ga-IE"/>
        </w:rPr>
      </w:pPr>
    </w:p>
    <w:p w:rsidR="006802DB" w:rsidRDefault="006802DB" w:rsidP="00796BCA">
      <w:pPr>
        <w:ind w:left="540" w:right="-825"/>
        <w:rPr>
          <w:sz w:val="28"/>
          <w:szCs w:val="28"/>
          <w:lang w:val="ga-IE"/>
        </w:rPr>
      </w:pPr>
    </w:p>
    <w:p w:rsidR="006802DB" w:rsidRDefault="006802DB"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BD234F" w:rsidRDefault="00BD234F" w:rsidP="00796BCA">
      <w:pPr>
        <w:ind w:left="540" w:right="-825"/>
        <w:rPr>
          <w:sz w:val="28"/>
          <w:szCs w:val="28"/>
          <w:lang w:val="ga-IE"/>
        </w:rPr>
      </w:pPr>
    </w:p>
    <w:p w:rsidR="00D2235F" w:rsidRDefault="00D2235F" w:rsidP="00796BCA">
      <w:pPr>
        <w:ind w:left="540" w:right="-825"/>
        <w:rPr>
          <w:sz w:val="28"/>
          <w:szCs w:val="28"/>
          <w:lang w:val="ga-IE"/>
        </w:rPr>
      </w:pPr>
    </w:p>
    <w:p w:rsidR="00D2235F" w:rsidRDefault="00D2235F" w:rsidP="00796BCA">
      <w:pPr>
        <w:ind w:left="540" w:right="-825"/>
        <w:rPr>
          <w:sz w:val="28"/>
          <w:szCs w:val="28"/>
          <w:lang w:val="ga-IE"/>
        </w:rPr>
      </w:pPr>
    </w:p>
    <w:p w:rsidR="00D2235F" w:rsidRDefault="00D2235F" w:rsidP="00796BCA">
      <w:pPr>
        <w:ind w:left="540" w:right="-825"/>
        <w:rPr>
          <w:sz w:val="28"/>
          <w:szCs w:val="28"/>
          <w:lang w:val="ga-IE"/>
        </w:rPr>
      </w:pPr>
    </w:p>
    <w:p w:rsidR="00D2235F" w:rsidRDefault="00D2235F" w:rsidP="00796BCA">
      <w:pPr>
        <w:ind w:left="540" w:right="-825"/>
        <w:rPr>
          <w:sz w:val="28"/>
          <w:szCs w:val="28"/>
          <w:lang w:val="ga-IE"/>
        </w:rPr>
      </w:pPr>
    </w:p>
    <w:p w:rsidR="006802DB" w:rsidRPr="006802DB" w:rsidRDefault="006802DB" w:rsidP="00FB6CDD">
      <w:pPr>
        <w:ind w:right="-825"/>
        <w:rPr>
          <w:sz w:val="28"/>
          <w:szCs w:val="28"/>
          <w:lang w:val="ga-IE"/>
        </w:rPr>
      </w:pPr>
    </w:p>
    <w:p w:rsidR="00796BCA" w:rsidRPr="00496270" w:rsidRDefault="00796BCA" w:rsidP="00796BCA">
      <w:pPr>
        <w:ind w:left="540" w:right="-825"/>
        <w:rPr>
          <w:sz w:val="28"/>
          <w:szCs w:val="28"/>
        </w:rPr>
      </w:pPr>
    </w:p>
    <w:p w:rsidR="00796BCA" w:rsidRPr="00496270" w:rsidRDefault="00796BCA" w:rsidP="00796BCA">
      <w:pPr>
        <w:ind w:left="540" w:right="-825"/>
        <w:rPr>
          <w:b/>
          <w:sz w:val="28"/>
          <w:szCs w:val="28"/>
          <w:u w:val="single"/>
        </w:rPr>
      </w:pPr>
    </w:p>
    <w:p w:rsidR="00796BCA" w:rsidRPr="003E233B" w:rsidRDefault="00796BCA" w:rsidP="003E233B">
      <w:pPr>
        <w:ind w:left="540" w:right="-825"/>
        <w:rPr>
          <w:b/>
          <w:sz w:val="40"/>
          <w:szCs w:val="40"/>
          <w:u w:val="single"/>
          <w:lang w:val="ga-IE"/>
        </w:rPr>
      </w:pPr>
      <w:r w:rsidRPr="003E233B">
        <w:rPr>
          <w:b/>
          <w:sz w:val="40"/>
          <w:szCs w:val="40"/>
          <w:u w:val="single"/>
          <w:lang w:val="en-IE"/>
        </w:rPr>
        <w:t>Appendix B.</w:t>
      </w:r>
    </w:p>
    <w:p w:rsidR="006802DB" w:rsidRDefault="006802DB" w:rsidP="00796BCA">
      <w:pPr>
        <w:ind w:left="540" w:right="-825"/>
        <w:jc w:val="center"/>
        <w:rPr>
          <w:b/>
          <w:sz w:val="28"/>
          <w:szCs w:val="28"/>
          <w:u w:val="single"/>
          <w:lang w:val="ga-IE"/>
        </w:rPr>
      </w:pPr>
    </w:p>
    <w:p w:rsidR="006802DB" w:rsidRPr="006802DB" w:rsidRDefault="006802DB" w:rsidP="00796BCA">
      <w:pPr>
        <w:ind w:left="540" w:right="-825"/>
        <w:jc w:val="center"/>
        <w:rPr>
          <w:b/>
          <w:sz w:val="28"/>
          <w:szCs w:val="28"/>
          <w:u w:val="single"/>
          <w:lang w:val="ga-IE"/>
        </w:rPr>
      </w:pPr>
    </w:p>
    <w:p w:rsidR="00796BCA" w:rsidRPr="00496270" w:rsidRDefault="00796BCA" w:rsidP="00796BCA">
      <w:pPr>
        <w:pStyle w:val="Heading3"/>
        <w:spacing w:before="0" w:line="480" w:lineRule="auto"/>
        <w:ind w:left="540"/>
        <w:jc w:val="both"/>
        <w:rPr>
          <w:rFonts w:ascii="Times New Roman" w:hAnsi="Times New Roman"/>
          <w:sz w:val="28"/>
          <w:szCs w:val="28"/>
          <w:u w:val="single"/>
        </w:rPr>
      </w:pPr>
      <w:r w:rsidRPr="00496270">
        <w:rPr>
          <w:rFonts w:ascii="Times New Roman" w:hAnsi="Times New Roman"/>
          <w:sz w:val="28"/>
          <w:szCs w:val="28"/>
          <w:u w:val="single"/>
        </w:rPr>
        <w:t>Inventory of Resources.</w:t>
      </w:r>
    </w:p>
    <w:p w:rsidR="00796BCA" w:rsidRPr="00496270" w:rsidRDefault="00796BCA" w:rsidP="00796BCA">
      <w:pPr>
        <w:spacing w:line="480" w:lineRule="auto"/>
        <w:ind w:left="540"/>
        <w:jc w:val="both"/>
        <w:rPr>
          <w:sz w:val="28"/>
          <w:szCs w:val="28"/>
        </w:rPr>
      </w:pPr>
    </w:p>
    <w:p w:rsidR="00796BCA" w:rsidRPr="00496270" w:rsidRDefault="00796BCA" w:rsidP="00796BCA">
      <w:pPr>
        <w:spacing w:line="480" w:lineRule="auto"/>
        <w:ind w:left="540"/>
        <w:jc w:val="both"/>
        <w:rPr>
          <w:sz w:val="28"/>
          <w:szCs w:val="28"/>
          <w:u w:val="single"/>
        </w:rPr>
      </w:pPr>
      <w:r w:rsidRPr="00496270">
        <w:rPr>
          <w:sz w:val="28"/>
          <w:szCs w:val="28"/>
        </w:rPr>
        <w:t>1.</w:t>
      </w:r>
      <w:r w:rsidRPr="00496270">
        <w:rPr>
          <w:sz w:val="28"/>
          <w:szCs w:val="28"/>
        </w:rPr>
        <w:tab/>
      </w:r>
      <w:r w:rsidRPr="00496270">
        <w:rPr>
          <w:b/>
          <w:bCs/>
          <w:sz w:val="28"/>
          <w:szCs w:val="28"/>
          <w:u w:val="single"/>
        </w:rPr>
        <w:t>Reading Series.</w:t>
      </w:r>
    </w:p>
    <w:p w:rsidR="00796BCA" w:rsidRDefault="00796BCA" w:rsidP="00796BCA">
      <w:pPr>
        <w:spacing w:line="480" w:lineRule="auto"/>
        <w:ind w:left="540"/>
        <w:jc w:val="both"/>
        <w:rPr>
          <w:sz w:val="28"/>
          <w:szCs w:val="28"/>
          <w:lang w:val="ga-IE"/>
        </w:rPr>
      </w:pPr>
      <w:r w:rsidRPr="00496270">
        <w:rPr>
          <w:sz w:val="28"/>
          <w:szCs w:val="28"/>
        </w:rPr>
        <w:t>Oxford ReadingTree.</w:t>
      </w:r>
    </w:p>
    <w:p w:rsidR="006F6881" w:rsidRPr="006F6881" w:rsidRDefault="006F6881" w:rsidP="00796BCA">
      <w:pPr>
        <w:spacing w:line="480" w:lineRule="auto"/>
        <w:ind w:left="540"/>
        <w:jc w:val="both"/>
        <w:rPr>
          <w:sz w:val="28"/>
          <w:szCs w:val="28"/>
          <w:lang w:val="ga-IE"/>
        </w:rPr>
      </w:pPr>
      <w:r>
        <w:rPr>
          <w:sz w:val="28"/>
          <w:szCs w:val="28"/>
          <w:lang w:val="ga-IE"/>
        </w:rPr>
        <w:t>Oxford Reading Tree-First Story Rhyme Series.</w:t>
      </w:r>
    </w:p>
    <w:p w:rsidR="00796BCA" w:rsidRPr="00496270" w:rsidRDefault="00796BCA" w:rsidP="00796BCA">
      <w:pPr>
        <w:spacing w:line="480" w:lineRule="auto"/>
        <w:ind w:left="540"/>
        <w:jc w:val="both"/>
        <w:rPr>
          <w:sz w:val="28"/>
          <w:szCs w:val="28"/>
        </w:rPr>
      </w:pPr>
      <w:r w:rsidRPr="00496270">
        <w:rPr>
          <w:sz w:val="28"/>
          <w:szCs w:val="28"/>
        </w:rPr>
        <w:t>New Reading Ginn 360.</w:t>
      </w:r>
    </w:p>
    <w:p w:rsidR="00796BCA" w:rsidRPr="00496270" w:rsidRDefault="005357D0" w:rsidP="00796BCA">
      <w:pPr>
        <w:spacing w:line="480" w:lineRule="auto"/>
        <w:ind w:left="540"/>
        <w:jc w:val="both"/>
        <w:rPr>
          <w:sz w:val="28"/>
          <w:szCs w:val="28"/>
        </w:rPr>
      </w:pPr>
      <w:r>
        <w:rPr>
          <w:sz w:val="28"/>
          <w:szCs w:val="28"/>
        </w:rPr>
        <w:t>Story Ch</w:t>
      </w:r>
      <w:r>
        <w:rPr>
          <w:sz w:val="28"/>
          <w:szCs w:val="28"/>
          <w:lang w:val="ga-IE"/>
        </w:rPr>
        <w:t>est</w:t>
      </w:r>
      <w:r w:rsidR="00796BCA" w:rsidRPr="00496270">
        <w:rPr>
          <w:sz w:val="28"/>
          <w:szCs w:val="28"/>
        </w:rPr>
        <w:t xml:space="preserve"> Readers.</w:t>
      </w:r>
    </w:p>
    <w:p w:rsidR="00796BCA" w:rsidRPr="00496270" w:rsidRDefault="00796BCA" w:rsidP="00796BCA">
      <w:pPr>
        <w:spacing w:line="480" w:lineRule="auto"/>
        <w:ind w:left="540"/>
        <w:jc w:val="both"/>
        <w:rPr>
          <w:sz w:val="28"/>
          <w:szCs w:val="28"/>
          <w:lang w:val="ga-IE"/>
        </w:rPr>
      </w:pPr>
      <w:r w:rsidRPr="00496270">
        <w:rPr>
          <w:sz w:val="28"/>
          <w:szCs w:val="28"/>
        </w:rPr>
        <w:t>I Wonder Stories.</w:t>
      </w:r>
    </w:p>
    <w:p w:rsidR="00796BCA" w:rsidRPr="00496270" w:rsidRDefault="00796BCA" w:rsidP="00796BCA">
      <w:pPr>
        <w:spacing w:line="480" w:lineRule="auto"/>
        <w:ind w:left="540"/>
        <w:jc w:val="both"/>
        <w:rPr>
          <w:sz w:val="28"/>
          <w:szCs w:val="28"/>
          <w:lang w:val="ga-IE"/>
        </w:rPr>
      </w:pPr>
      <w:r w:rsidRPr="00496270">
        <w:rPr>
          <w:sz w:val="28"/>
          <w:szCs w:val="28"/>
          <w:lang w:val="ga-IE"/>
        </w:rPr>
        <w:t>St</w:t>
      </w:r>
      <w:r w:rsidR="00D25A77">
        <w:rPr>
          <w:sz w:val="28"/>
          <w:szCs w:val="28"/>
          <w:lang w:val="ga-IE"/>
        </w:rPr>
        <w:t>oryworlds</w:t>
      </w:r>
      <w:r w:rsidR="006F6881">
        <w:rPr>
          <w:sz w:val="28"/>
          <w:szCs w:val="28"/>
          <w:lang w:val="ga-IE"/>
        </w:rPr>
        <w:t>.</w:t>
      </w:r>
    </w:p>
    <w:p w:rsidR="00796BCA" w:rsidRDefault="00D25A77" w:rsidP="00796BCA">
      <w:pPr>
        <w:spacing w:line="480" w:lineRule="auto"/>
        <w:ind w:left="540"/>
        <w:jc w:val="both"/>
        <w:rPr>
          <w:sz w:val="28"/>
          <w:szCs w:val="28"/>
          <w:lang w:val="ga-IE"/>
        </w:rPr>
      </w:pPr>
      <w:r>
        <w:rPr>
          <w:sz w:val="28"/>
          <w:szCs w:val="28"/>
          <w:lang w:val="ga-IE"/>
        </w:rPr>
        <w:t>Dandelion Readers</w:t>
      </w:r>
      <w:r w:rsidR="006F6881">
        <w:rPr>
          <w:sz w:val="28"/>
          <w:szCs w:val="28"/>
          <w:lang w:val="ga-IE"/>
        </w:rPr>
        <w:t>.</w:t>
      </w:r>
    </w:p>
    <w:p w:rsidR="005357D0" w:rsidRDefault="005357D0" w:rsidP="00796BCA">
      <w:pPr>
        <w:spacing w:line="480" w:lineRule="auto"/>
        <w:ind w:left="540"/>
        <w:jc w:val="both"/>
        <w:rPr>
          <w:sz w:val="28"/>
          <w:szCs w:val="28"/>
          <w:lang w:val="ga-IE"/>
        </w:rPr>
      </w:pPr>
      <w:r>
        <w:rPr>
          <w:sz w:val="28"/>
          <w:szCs w:val="28"/>
          <w:lang w:val="ga-IE"/>
        </w:rPr>
        <w:t>Barrington Stoke Readers</w:t>
      </w:r>
      <w:r w:rsidR="006F6881">
        <w:rPr>
          <w:sz w:val="28"/>
          <w:szCs w:val="28"/>
          <w:lang w:val="ga-IE"/>
        </w:rPr>
        <w:t>.</w:t>
      </w:r>
    </w:p>
    <w:p w:rsidR="006F6881" w:rsidRDefault="006F6881" w:rsidP="00796BCA">
      <w:pPr>
        <w:spacing w:line="480" w:lineRule="auto"/>
        <w:ind w:left="540"/>
        <w:jc w:val="both"/>
        <w:rPr>
          <w:sz w:val="28"/>
          <w:szCs w:val="28"/>
          <w:lang w:val="ga-IE"/>
        </w:rPr>
      </w:pPr>
      <w:r>
        <w:rPr>
          <w:sz w:val="28"/>
          <w:szCs w:val="28"/>
          <w:lang w:val="ga-IE"/>
        </w:rPr>
        <w:t>Sails Series.</w:t>
      </w:r>
    </w:p>
    <w:p w:rsidR="00796BCA" w:rsidRDefault="00796BCA" w:rsidP="003E233B">
      <w:pPr>
        <w:spacing w:line="480" w:lineRule="auto"/>
        <w:jc w:val="both"/>
        <w:rPr>
          <w:sz w:val="28"/>
          <w:szCs w:val="28"/>
          <w:lang w:val="ga-IE"/>
        </w:rPr>
      </w:pPr>
    </w:p>
    <w:p w:rsidR="00FB6CDD" w:rsidRDefault="00FB6CDD" w:rsidP="003E233B">
      <w:pPr>
        <w:spacing w:line="480" w:lineRule="auto"/>
        <w:jc w:val="both"/>
        <w:rPr>
          <w:sz w:val="28"/>
          <w:szCs w:val="28"/>
          <w:lang w:val="ga-IE"/>
        </w:rPr>
      </w:pPr>
    </w:p>
    <w:p w:rsidR="00FB6CDD" w:rsidRPr="003E233B" w:rsidRDefault="00FB6CDD" w:rsidP="003E233B">
      <w:pPr>
        <w:spacing w:line="480" w:lineRule="auto"/>
        <w:jc w:val="both"/>
        <w:rPr>
          <w:sz w:val="28"/>
          <w:szCs w:val="28"/>
          <w:lang w:val="ga-IE"/>
        </w:rPr>
      </w:pPr>
    </w:p>
    <w:p w:rsidR="00796BCA" w:rsidRPr="00496270" w:rsidRDefault="00796BCA" w:rsidP="00BB23C6">
      <w:pPr>
        <w:numPr>
          <w:ilvl w:val="0"/>
          <w:numId w:val="6"/>
        </w:numPr>
        <w:tabs>
          <w:tab w:val="clear" w:pos="1080"/>
        </w:tabs>
        <w:spacing w:line="480" w:lineRule="auto"/>
        <w:ind w:left="1620" w:hanging="1080"/>
        <w:jc w:val="both"/>
        <w:rPr>
          <w:b/>
          <w:bCs/>
          <w:sz w:val="28"/>
          <w:szCs w:val="28"/>
          <w:u w:val="single"/>
        </w:rPr>
      </w:pPr>
      <w:r w:rsidRPr="00496270">
        <w:rPr>
          <w:b/>
          <w:bCs/>
          <w:sz w:val="28"/>
          <w:szCs w:val="28"/>
          <w:u w:val="single"/>
        </w:rPr>
        <w:lastRenderedPageBreak/>
        <w:t>I. C. T.  Resources.</w:t>
      </w:r>
    </w:p>
    <w:p w:rsidR="00796BCA" w:rsidRPr="00496270" w:rsidRDefault="00796BCA" w:rsidP="00796BCA">
      <w:pPr>
        <w:spacing w:line="480" w:lineRule="auto"/>
        <w:ind w:left="540"/>
        <w:jc w:val="both"/>
        <w:rPr>
          <w:sz w:val="28"/>
          <w:szCs w:val="28"/>
        </w:rPr>
      </w:pPr>
      <w:r w:rsidRPr="00496270">
        <w:rPr>
          <w:sz w:val="28"/>
          <w:szCs w:val="28"/>
        </w:rPr>
        <w:t>Clicker 4.</w:t>
      </w:r>
    </w:p>
    <w:p w:rsidR="00796BCA" w:rsidRPr="00496270" w:rsidRDefault="00796BCA" w:rsidP="00796BCA">
      <w:pPr>
        <w:spacing w:line="480" w:lineRule="auto"/>
        <w:ind w:left="540"/>
        <w:jc w:val="both"/>
        <w:rPr>
          <w:sz w:val="28"/>
          <w:szCs w:val="28"/>
        </w:rPr>
      </w:pPr>
      <w:r w:rsidRPr="00496270">
        <w:rPr>
          <w:sz w:val="28"/>
          <w:szCs w:val="28"/>
        </w:rPr>
        <w:t>Wordshark.</w:t>
      </w:r>
    </w:p>
    <w:p w:rsidR="00796BCA" w:rsidRPr="00496270" w:rsidRDefault="00796BCA" w:rsidP="00796BCA">
      <w:pPr>
        <w:spacing w:line="480" w:lineRule="auto"/>
        <w:ind w:left="540"/>
        <w:jc w:val="both"/>
        <w:rPr>
          <w:sz w:val="28"/>
          <w:szCs w:val="28"/>
        </w:rPr>
      </w:pPr>
      <w:r w:rsidRPr="00496270">
        <w:rPr>
          <w:sz w:val="28"/>
          <w:szCs w:val="28"/>
        </w:rPr>
        <w:t>Numbershark.</w:t>
      </w:r>
    </w:p>
    <w:p w:rsidR="00796BCA" w:rsidRPr="00496270" w:rsidRDefault="00796BCA" w:rsidP="00796BCA">
      <w:pPr>
        <w:spacing w:line="480" w:lineRule="auto"/>
        <w:ind w:left="540"/>
        <w:jc w:val="both"/>
        <w:rPr>
          <w:sz w:val="28"/>
          <w:szCs w:val="28"/>
        </w:rPr>
      </w:pPr>
      <w:r w:rsidRPr="00496270">
        <w:rPr>
          <w:sz w:val="28"/>
          <w:szCs w:val="28"/>
        </w:rPr>
        <w:t>1, 2, 3, CD.</w:t>
      </w:r>
    </w:p>
    <w:p w:rsidR="00796BCA" w:rsidRPr="00496270" w:rsidRDefault="00796BCA" w:rsidP="00796BCA">
      <w:pPr>
        <w:spacing w:line="480" w:lineRule="auto"/>
        <w:ind w:left="540"/>
        <w:jc w:val="both"/>
        <w:rPr>
          <w:sz w:val="28"/>
          <w:szCs w:val="28"/>
        </w:rPr>
      </w:pPr>
      <w:r w:rsidRPr="00496270">
        <w:rPr>
          <w:sz w:val="28"/>
          <w:szCs w:val="28"/>
        </w:rPr>
        <w:t>Computer  Classroom G to K</w:t>
      </w:r>
    </w:p>
    <w:p w:rsidR="00796BCA" w:rsidRPr="00496270" w:rsidRDefault="00796BCA" w:rsidP="00796BCA">
      <w:pPr>
        <w:spacing w:line="480" w:lineRule="auto"/>
        <w:ind w:left="540"/>
        <w:jc w:val="both"/>
        <w:rPr>
          <w:sz w:val="28"/>
          <w:szCs w:val="28"/>
        </w:rPr>
      </w:pPr>
      <w:r w:rsidRPr="00496270">
        <w:rPr>
          <w:sz w:val="28"/>
          <w:szCs w:val="28"/>
        </w:rPr>
        <w:t>Woodlands  Junior School Web Page.</w:t>
      </w:r>
    </w:p>
    <w:p w:rsidR="00796BCA" w:rsidRDefault="00796BCA" w:rsidP="00796BCA">
      <w:pPr>
        <w:spacing w:line="480" w:lineRule="auto"/>
        <w:ind w:left="540"/>
        <w:jc w:val="both"/>
        <w:rPr>
          <w:sz w:val="28"/>
          <w:szCs w:val="28"/>
          <w:lang w:val="ga-IE"/>
        </w:rPr>
      </w:pPr>
      <w:r w:rsidRPr="00496270">
        <w:rPr>
          <w:sz w:val="28"/>
          <w:szCs w:val="28"/>
        </w:rPr>
        <w:t>Storybook  Weaver.</w:t>
      </w:r>
    </w:p>
    <w:p w:rsidR="00962473" w:rsidRDefault="00962473" w:rsidP="00962473">
      <w:pPr>
        <w:tabs>
          <w:tab w:val="left" w:pos="2790"/>
        </w:tabs>
        <w:spacing w:line="480" w:lineRule="auto"/>
        <w:ind w:left="540"/>
        <w:jc w:val="both"/>
        <w:rPr>
          <w:sz w:val="28"/>
          <w:szCs w:val="28"/>
          <w:lang w:val="ga-IE"/>
        </w:rPr>
      </w:pPr>
      <w:r w:rsidRPr="00962473">
        <w:rPr>
          <w:sz w:val="28"/>
          <w:szCs w:val="28"/>
          <w:lang w:val="ga-IE"/>
        </w:rPr>
        <w:t>Websites used</w:t>
      </w:r>
    </w:p>
    <w:p w:rsidR="00962473" w:rsidRDefault="00962473" w:rsidP="00962473">
      <w:pPr>
        <w:tabs>
          <w:tab w:val="left" w:pos="2790"/>
        </w:tabs>
        <w:spacing w:line="480" w:lineRule="auto"/>
        <w:ind w:left="540"/>
        <w:jc w:val="both"/>
        <w:rPr>
          <w:sz w:val="28"/>
          <w:szCs w:val="28"/>
          <w:lang w:val="ga-IE"/>
        </w:rPr>
      </w:pPr>
      <w:r>
        <w:rPr>
          <w:sz w:val="28"/>
          <w:szCs w:val="28"/>
          <w:lang w:val="ga-IE"/>
        </w:rPr>
        <w:t xml:space="preserve">     Fun4thebrain</w:t>
      </w:r>
    </w:p>
    <w:p w:rsidR="00962473" w:rsidRDefault="00962473" w:rsidP="00962473">
      <w:pPr>
        <w:tabs>
          <w:tab w:val="left" w:pos="2790"/>
        </w:tabs>
        <w:spacing w:line="480" w:lineRule="auto"/>
        <w:ind w:left="540"/>
        <w:jc w:val="both"/>
        <w:rPr>
          <w:sz w:val="28"/>
          <w:szCs w:val="28"/>
          <w:lang w:val="ga-IE"/>
        </w:rPr>
      </w:pPr>
      <w:r>
        <w:rPr>
          <w:sz w:val="28"/>
          <w:szCs w:val="28"/>
          <w:lang w:val="ga-IE"/>
        </w:rPr>
        <w:t xml:space="preserve">     Woodlands Junior School</w:t>
      </w:r>
    </w:p>
    <w:p w:rsidR="00962473" w:rsidRDefault="00962473" w:rsidP="00962473">
      <w:pPr>
        <w:tabs>
          <w:tab w:val="left" w:pos="2790"/>
        </w:tabs>
        <w:spacing w:line="480" w:lineRule="auto"/>
        <w:ind w:left="540"/>
        <w:jc w:val="both"/>
        <w:rPr>
          <w:sz w:val="28"/>
          <w:szCs w:val="28"/>
          <w:lang w:val="ga-IE"/>
        </w:rPr>
      </w:pPr>
      <w:r>
        <w:rPr>
          <w:sz w:val="28"/>
          <w:szCs w:val="28"/>
          <w:lang w:val="ga-IE"/>
        </w:rPr>
        <w:t xml:space="preserve">     Starfall</w:t>
      </w:r>
    </w:p>
    <w:p w:rsidR="0025625B" w:rsidRDefault="00962473" w:rsidP="00962473">
      <w:pPr>
        <w:tabs>
          <w:tab w:val="left" w:pos="2790"/>
        </w:tabs>
        <w:spacing w:line="480" w:lineRule="auto"/>
        <w:ind w:left="540"/>
        <w:jc w:val="both"/>
        <w:rPr>
          <w:sz w:val="28"/>
          <w:szCs w:val="28"/>
          <w:lang w:val="ga-IE"/>
        </w:rPr>
      </w:pPr>
      <w:r>
        <w:rPr>
          <w:sz w:val="28"/>
          <w:szCs w:val="28"/>
          <w:lang w:val="ga-IE"/>
        </w:rPr>
        <w:t xml:space="preserve">     Kent ICT</w:t>
      </w:r>
    </w:p>
    <w:p w:rsidR="0025625B" w:rsidRDefault="0025625B" w:rsidP="00962473">
      <w:pPr>
        <w:tabs>
          <w:tab w:val="left" w:pos="2790"/>
        </w:tabs>
        <w:spacing w:line="480" w:lineRule="auto"/>
        <w:ind w:left="540"/>
        <w:jc w:val="both"/>
        <w:rPr>
          <w:sz w:val="28"/>
          <w:szCs w:val="28"/>
          <w:lang w:val="ga-IE"/>
        </w:rPr>
      </w:pPr>
      <w:r>
        <w:rPr>
          <w:sz w:val="28"/>
          <w:szCs w:val="28"/>
          <w:lang w:val="ga-IE"/>
        </w:rPr>
        <w:t xml:space="preserve">     Coxhoedurham</w:t>
      </w:r>
    </w:p>
    <w:p w:rsidR="00721C0D" w:rsidRDefault="0025625B" w:rsidP="00962473">
      <w:pPr>
        <w:tabs>
          <w:tab w:val="left" w:pos="2790"/>
        </w:tabs>
        <w:spacing w:line="480" w:lineRule="auto"/>
        <w:ind w:left="540"/>
        <w:jc w:val="both"/>
        <w:rPr>
          <w:sz w:val="28"/>
          <w:szCs w:val="28"/>
          <w:lang w:val="ga-IE"/>
        </w:rPr>
      </w:pPr>
      <w:r>
        <w:rPr>
          <w:sz w:val="28"/>
          <w:szCs w:val="28"/>
          <w:lang w:val="ga-IE"/>
        </w:rPr>
        <w:t xml:space="preserve">     </w:t>
      </w:r>
      <w:r w:rsidR="00721C0D">
        <w:rPr>
          <w:sz w:val="28"/>
          <w:szCs w:val="28"/>
          <w:lang w:val="ga-IE"/>
        </w:rPr>
        <w:t>Eyecanlearn(visual exercises)</w:t>
      </w:r>
    </w:p>
    <w:p w:rsidR="00721C0D" w:rsidRDefault="00701914" w:rsidP="00962473">
      <w:pPr>
        <w:tabs>
          <w:tab w:val="left" w:pos="2790"/>
        </w:tabs>
        <w:spacing w:line="480" w:lineRule="auto"/>
        <w:ind w:left="540"/>
        <w:jc w:val="both"/>
        <w:rPr>
          <w:sz w:val="28"/>
          <w:szCs w:val="28"/>
          <w:lang w:val="ga-IE"/>
        </w:rPr>
      </w:pPr>
      <w:r>
        <w:rPr>
          <w:sz w:val="28"/>
          <w:szCs w:val="28"/>
          <w:lang w:val="ga-IE"/>
        </w:rPr>
        <w:t xml:space="preserve">     Sparklebox</w:t>
      </w:r>
    </w:p>
    <w:p w:rsidR="000F37A1" w:rsidRDefault="000F37A1" w:rsidP="00962473">
      <w:pPr>
        <w:tabs>
          <w:tab w:val="left" w:pos="2790"/>
        </w:tabs>
        <w:spacing w:line="480" w:lineRule="auto"/>
        <w:ind w:left="540"/>
        <w:jc w:val="both"/>
        <w:rPr>
          <w:sz w:val="28"/>
          <w:szCs w:val="28"/>
          <w:lang w:val="ga-IE"/>
        </w:rPr>
      </w:pPr>
      <w:r>
        <w:rPr>
          <w:sz w:val="28"/>
          <w:szCs w:val="28"/>
          <w:lang w:val="ga-IE"/>
        </w:rPr>
        <w:t xml:space="preserve">     Bogglesword</w:t>
      </w:r>
    </w:p>
    <w:p w:rsidR="00796BCA" w:rsidRPr="005436B2" w:rsidRDefault="00721C0D" w:rsidP="005436B2">
      <w:pPr>
        <w:tabs>
          <w:tab w:val="left" w:pos="2790"/>
        </w:tabs>
        <w:spacing w:line="480" w:lineRule="auto"/>
        <w:ind w:left="540"/>
        <w:jc w:val="both"/>
        <w:rPr>
          <w:sz w:val="28"/>
          <w:szCs w:val="28"/>
          <w:lang w:val="ga-IE"/>
        </w:rPr>
      </w:pPr>
      <w:r>
        <w:rPr>
          <w:sz w:val="28"/>
          <w:szCs w:val="28"/>
          <w:lang w:val="ga-IE"/>
        </w:rPr>
        <w:t xml:space="preserve">     </w:t>
      </w:r>
      <w:r w:rsidR="00962473">
        <w:rPr>
          <w:sz w:val="28"/>
          <w:szCs w:val="28"/>
          <w:lang w:val="ga-IE"/>
        </w:rPr>
        <w:tab/>
      </w:r>
    </w:p>
    <w:p w:rsidR="00796BCA" w:rsidRPr="00496270" w:rsidRDefault="00796BCA" w:rsidP="00BB23C6">
      <w:pPr>
        <w:numPr>
          <w:ilvl w:val="0"/>
          <w:numId w:val="6"/>
        </w:numPr>
        <w:tabs>
          <w:tab w:val="clear" w:pos="1080"/>
          <w:tab w:val="num" w:pos="1620"/>
        </w:tabs>
        <w:spacing w:line="480" w:lineRule="auto"/>
        <w:ind w:left="1620" w:hanging="1080"/>
        <w:jc w:val="both"/>
        <w:rPr>
          <w:b/>
          <w:bCs/>
          <w:sz w:val="28"/>
          <w:szCs w:val="28"/>
        </w:rPr>
      </w:pPr>
      <w:r w:rsidRPr="00496270">
        <w:rPr>
          <w:b/>
          <w:bCs/>
          <w:sz w:val="28"/>
          <w:szCs w:val="28"/>
          <w:u w:val="single"/>
        </w:rPr>
        <w:t>Phonic Programmes</w:t>
      </w:r>
    </w:p>
    <w:p w:rsidR="00796BCA" w:rsidRPr="00496270" w:rsidRDefault="00796BCA" w:rsidP="00796BCA">
      <w:pPr>
        <w:spacing w:line="480" w:lineRule="auto"/>
        <w:ind w:left="540"/>
        <w:jc w:val="both"/>
        <w:rPr>
          <w:sz w:val="28"/>
          <w:szCs w:val="28"/>
        </w:rPr>
      </w:pPr>
      <w:r w:rsidRPr="00496270">
        <w:rPr>
          <w:sz w:val="28"/>
          <w:szCs w:val="28"/>
        </w:rPr>
        <w:t>Alpha to Omega Stage 1 and 2.</w:t>
      </w:r>
    </w:p>
    <w:p w:rsidR="00796BCA" w:rsidRPr="00496270" w:rsidRDefault="00796BCA" w:rsidP="00796BCA">
      <w:pPr>
        <w:spacing w:line="480" w:lineRule="auto"/>
        <w:ind w:left="540"/>
        <w:jc w:val="both"/>
        <w:rPr>
          <w:sz w:val="28"/>
          <w:szCs w:val="28"/>
        </w:rPr>
      </w:pPr>
      <w:r w:rsidRPr="00496270">
        <w:rPr>
          <w:sz w:val="28"/>
          <w:szCs w:val="28"/>
        </w:rPr>
        <w:t>The Pat Programme.</w:t>
      </w:r>
    </w:p>
    <w:p w:rsidR="00796BCA" w:rsidRPr="00852E77" w:rsidRDefault="00796BCA" w:rsidP="00796BCA">
      <w:pPr>
        <w:spacing w:line="480" w:lineRule="auto"/>
        <w:ind w:left="540"/>
        <w:jc w:val="both"/>
        <w:rPr>
          <w:sz w:val="28"/>
          <w:szCs w:val="28"/>
          <w:lang w:val="ga-IE"/>
        </w:rPr>
      </w:pPr>
      <w:r w:rsidRPr="00496270">
        <w:rPr>
          <w:sz w:val="28"/>
          <w:szCs w:val="28"/>
        </w:rPr>
        <w:t>Joll</w:t>
      </w:r>
      <w:r w:rsidR="00852E77">
        <w:rPr>
          <w:sz w:val="28"/>
          <w:szCs w:val="28"/>
        </w:rPr>
        <w:t>y Phonics Book 1 and Flashcards</w:t>
      </w:r>
      <w:r w:rsidR="00852E77">
        <w:rPr>
          <w:sz w:val="28"/>
          <w:szCs w:val="28"/>
          <w:lang w:val="ga-IE"/>
        </w:rPr>
        <w:t>, CD and story books.</w:t>
      </w:r>
    </w:p>
    <w:p w:rsidR="00796BCA" w:rsidRPr="00496270" w:rsidRDefault="00796BCA" w:rsidP="00796BCA">
      <w:pPr>
        <w:spacing w:line="480" w:lineRule="auto"/>
        <w:ind w:left="540"/>
        <w:jc w:val="both"/>
        <w:rPr>
          <w:sz w:val="28"/>
          <w:szCs w:val="28"/>
        </w:rPr>
      </w:pPr>
      <w:r w:rsidRPr="00496270">
        <w:rPr>
          <w:sz w:val="28"/>
          <w:szCs w:val="28"/>
        </w:rPr>
        <w:lastRenderedPageBreak/>
        <w:t>Teaching Reading and Spelling to Dyslexic Children, Margaret Walton.</w:t>
      </w:r>
    </w:p>
    <w:p w:rsidR="00796BCA" w:rsidRDefault="00796BCA" w:rsidP="00796BCA">
      <w:pPr>
        <w:spacing w:line="480" w:lineRule="auto"/>
        <w:ind w:left="540"/>
        <w:jc w:val="both"/>
        <w:rPr>
          <w:sz w:val="28"/>
          <w:szCs w:val="28"/>
          <w:lang w:val="ga-IE"/>
        </w:rPr>
      </w:pPr>
      <w:r w:rsidRPr="00496270">
        <w:rPr>
          <w:sz w:val="28"/>
          <w:szCs w:val="28"/>
        </w:rPr>
        <w:t>Toe by Toe.</w:t>
      </w:r>
    </w:p>
    <w:p w:rsidR="00360CD9" w:rsidRPr="00360CD9" w:rsidRDefault="00360CD9" w:rsidP="00796BCA">
      <w:pPr>
        <w:spacing w:line="480" w:lineRule="auto"/>
        <w:ind w:left="540"/>
        <w:jc w:val="both"/>
        <w:rPr>
          <w:sz w:val="28"/>
          <w:szCs w:val="28"/>
          <w:lang w:val="ga-IE"/>
        </w:rPr>
      </w:pPr>
    </w:p>
    <w:p w:rsidR="00796BCA" w:rsidRPr="009661D5" w:rsidRDefault="00796BCA" w:rsidP="009661D5">
      <w:pPr>
        <w:spacing w:line="480" w:lineRule="auto"/>
        <w:jc w:val="both"/>
        <w:rPr>
          <w:sz w:val="28"/>
          <w:szCs w:val="28"/>
          <w:lang w:val="ga-IE"/>
        </w:rPr>
      </w:pPr>
    </w:p>
    <w:p w:rsidR="00796BCA" w:rsidRPr="00496270" w:rsidRDefault="00796BCA" w:rsidP="00BB23C6">
      <w:pPr>
        <w:numPr>
          <w:ilvl w:val="0"/>
          <w:numId w:val="6"/>
        </w:numPr>
        <w:tabs>
          <w:tab w:val="clear" w:pos="1080"/>
          <w:tab w:val="num" w:pos="1620"/>
        </w:tabs>
        <w:spacing w:line="480" w:lineRule="auto"/>
        <w:ind w:left="540" w:firstLine="0"/>
        <w:jc w:val="both"/>
        <w:rPr>
          <w:b/>
          <w:bCs/>
          <w:sz w:val="28"/>
          <w:szCs w:val="28"/>
          <w:u w:val="single"/>
        </w:rPr>
      </w:pPr>
      <w:r w:rsidRPr="00496270">
        <w:rPr>
          <w:b/>
          <w:bCs/>
          <w:sz w:val="28"/>
          <w:szCs w:val="28"/>
          <w:u w:val="single"/>
        </w:rPr>
        <w:t>Diagnostic</w:t>
      </w:r>
      <w:r w:rsidR="00133F2B">
        <w:rPr>
          <w:b/>
          <w:bCs/>
          <w:sz w:val="28"/>
          <w:szCs w:val="28"/>
          <w:u w:val="single"/>
          <w:lang w:val="ga-IE"/>
        </w:rPr>
        <w:t xml:space="preserve"> / Screening </w:t>
      </w:r>
      <w:r w:rsidRPr="00496270">
        <w:rPr>
          <w:b/>
          <w:bCs/>
          <w:sz w:val="28"/>
          <w:szCs w:val="28"/>
          <w:u w:val="single"/>
        </w:rPr>
        <w:t xml:space="preserve"> Resources.</w:t>
      </w:r>
    </w:p>
    <w:p w:rsidR="00796BCA" w:rsidRPr="00496270" w:rsidRDefault="00796BCA" w:rsidP="00796BCA">
      <w:pPr>
        <w:spacing w:line="480" w:lineRule="auto"/>
        <w:ind w:left="540"/>
        <w:jc w:val="both"/>
        <w:rPr>
          <w:sz w:val="28"/>
          <w:szCs w:val="28"/>
        </w:rPr>
      </w:pPr>
      <w:r w:rsidRPr="00496270">
        <w:rPr>
          <w:sz w:val="28"/>
          <w:szCs w:val="28"/>
        </w:rPr>
        <w:t>The Quest.</w:t>
      </w:r>
    </w:p>
    <w:p w:rsidR="00796BCA" w:rsidRPr="00496270" w:rsidRDefault="00796BCA" w:rsidP="00796BCA">
      <w:pPr>
        <w:spacing w:line="480" w:lineRule="auto"/>
        <w:ind w:left="540"/>
        <w:jc w:val="both"/>
        <w:rPr>
          <w:sz w:val="28"/>
          <w:szCs w:val="28"/>
        </w:rPr>
      </w:pPr>
      <w:r w:rsidRPr="00496270">
        <w:rPr>
          <w:sz w:val="28"/>
          <w:szCs w:val="28"/>
        </w:rPr>
        <w:t>The Neale Analysis.</w:t>
      </w:r>
    </w:p>
    <w:p w:rsidR="00796BCA" w:rsidRPr="00496270" w:rsidRDefault="00796BCA" w:rsidP="00796BCA">
      <w:pPr>
        <w:spacing w:line="480" w:lineRule="auto"/>
        <w:ind w:left="540"/>
        <w:jc w:val="both"/>
        <w:rPr>
          <w:sz w:val="28"/>
          <w:szCs w:val="28"/>
        </w:rPr>
      </w:pPr>
      <w:r w:rsidRPr="00496270">
        <w:rPr>
          <w:sz w:val="28"/>
          <w:szCs w:val="28"/>
        </w:rPr>
        <w:t>Jackson Phonics.</w:t>
      </w:r>
    </w:p>
    <w:p w:rsidR="00796BCA" w:rsidRPr="00496270" w:rsidRDefault="00796BCA" w:rsidP="00796BCA">
      <w:pPr>
        <w:spacing w:line="480" w:lineRule="auto"/>
        <w:ind w:left="540"/>
        <w:jc w:val="both"/>
        <w:rPr>
          <w:sz w:val="28"/>
          <w:szCs w:val="28"/>
        </w:rPr>
      </w:pPr>
      <w:r w:rsidRPr="00496270">
        <w:rPr>
          <w:sz w:val="28"/>
          <w:szCs w:val="28"/>
        </w:rPr>
        <w:t>Sound Linkage.</w:t>
      </w:r>
    </w:p>
    <w:p w:rsidR="00796BCA" w:rsidRDefault="00796BCA" w:rsidP="00796BCA">
      <w:pPr>
        <w:spacing w:line="480" w:lineRule="auto"/>
        <w:ind w:left="540"/>
        <w:jc w:val="both"/>
        <w:rPr>
          <w:sz w:val="28"/>
          <w:szCs w:val="28"/>
          <w:lang w:val="ga-IE"/>
        </w:rPr>
      </w:pPr>
      <w:r w:rsidRPr="00496270">
        <w:rPr>
          <w:sz w:val="28"/>
          <w:szCs w:val="28"/>
        </w:rPr>
        <w:t>Sounds Abound.</w:t>
      </w:r>
    </w:p>
    <w:p w:rsidR="00F246C0" w:rsidRPr="00F246C0" w:rsidRDefault="00F246C0" w:rsidP="00796BCA">
      <w:pPr>
        <w:spacing w:line="480" w:lineRule="auto"/>
        <w:ind w:left="540"/>
        <w:jc w:val="both"/>
        <w:rPr>
          <w:sz w:val="28"/>
          <w:szCs w:val="28"/>
          <w:lang w:val="ga-IE"/>
        </w:rPr>
      </w:pPr>
      <w:r>
        <w:rPr>
          <w:sz w:val="28"/>
          <w:szCs w:val="28"/>
          <w:lang w:val="ga-IE"/>
        </w:rPr>
        <w:t>NRT-Non Reading Intelligence Test</w:t>
      </w:r>
    </w:p>
    <w:p w:rsidR="00796BCA" w:rsidRPr="00496270" w:rsidRDefault="00796BCA" w:rsidP="00796BCA">
      <w:pPr>
        <w:spacing w:line="480" w:lineRule="auto"/>
        <w:ind w:left="540"/>
        <w:jc w:val="both"/>
        <w:rPr>
          <w:sz w:val="28"/>
          <w:szCs w:val="28"/>
        </w:rPr>
      </w:pPr>
      <w:r w:rsidRPr="00496270">
        <w:rPr>
          <w:sz w:val="28"/>
          <w:szCs w:val="28"/>
        </w:rPr>
        <w:t>Schonell Word Reading Text.</w:t>
      </w:r>
    </w:p>
    <w:p w:rsidR="00796BCA" w:rsidRPr="00496270" w:rsidRDefault="00796BCA" w:rsidP="00796BCA">
      <w:pPr>
        <w:spacing w:line="480" w:lineRule="auto"/>
        <w:ind w:left="540"/>
        <w:jc w:val="both"/>
        <w:rPr>
          <w:sz w:val="28"/>
          <w:szCs w:val="28"/>
        </w:rPr>
      </w:pPr>
      <w:r w:rsidRPr="00496270">
        <w:rPr>
          <w:sz w:val="28"/>
          <w:szCs w:val="28"/>
        </w:rPr>
        <w:t>Schonell Spelling Text.</w:t>
      </w:r>
    </w:p>
    <w:p w:rsidR="00796BCA" w:rsidRDefault="00796BCA" w:rsidP="00796BCA">
      <w:pPr>
        <w:spacing w:line="480" w:lineRule="auto"/>
        <w:ind w:left="540"/>
        <w:jc w:val="both"/>
        <w:rPr>
          <w:sz w:val="28"/>
          <w:szCs w:val="28"/>
          <w:lang w:val="ga-IE"/>
        </w:rPr>
      </w:pPr>
      <w:r w:rsidRPr="00496270">
        <w:rPr>
          <w:sz w:val="28"/>
          <w:szCs w:val="28"/>
        </w:rPr>
        <w:t>Sigma T.</w:t>
      </w:r>
    </w:p>
    <w:p w:rsidR="009661D5" w:rsidRPr="009661D5" w:rsidRDefault="009661D5" w:rsidP="00796BCA">
      <w:pPr>
        <w:spacing w:line="480" w:lineRule="auto"/>
        <w:ind w:left="540"/>
        <w:jc w:val="both"/>
        <w:rPr>
          <w:sz w:val="28"/>
          <w:szCs w:val="28"/>
          <w:lang w:val="ga-IE"/>
        </w:rPr>
      </w:pPr>
      <w:r>
        <w:rPr>
          <w:sz w:val="28"/>
          <w:szCs w:val="28"/>
          <w:lang w:val="ga-IE"/>
        </w:rPr>
        <w:t>MALT maths diagnostic Test</w:t>
      </w:r>
    </w:p>
    <w:p w:rsidR="00796BCA" w:rsidRPr="00496270" w:rsidRDefault="00796BCA" w:rsidP="00796BCA">
      <w:pPr>
        <w:spacing w:line="480" w:lineRule="auto"/>
        <w:ind w:left="540"/>
        <w:jc w:val="both"/>
        <w:rPr>
          <w:sz w:val="28"/>
          <w:szCs w:val="28"/>
        </w:rPr>
      </w:pPr>
    </w:p>
    <w:p w:rsidR="00796BCA" w:rsidRPr="00496270" w:rsidRDefault="00796BCA" w:rsidP="00BB23C6">
      <w:pPr>
        <w:numPr>
          <w:ilvl w:val="0"/>
          <w:numId w:val="6"/>
        </w:numPr>
        <w:tabs>
          <w:tab w:val="clear" w:pos="1080"/>
          <w:tab w:val="num" w:pos="1620"/>
        </w:tabs>
        <w:spacing w:line="480" w:lineRule="auto"/>
        <w:ind w:left="1620" w:hanging="1080"/>
        <w:jc w:val="both"/>
        <w:rPr>
          <w:b/>
          <w:bCs/>
          <w:sz w:val="28"/>
          <w:szCs w:val="28"/>
          <w:u w:val="single"/>
        </w:rPr>
      </w:pPr>
      <w:r w:rsidRPr="00496270">
        <w:rPr>
          <w:b/>
          <w:bCs/>
          <w:sz w:val="28"/>
          <w:szCs w:val="28"/>
          <w:u w:val="single"/>
        </w:rPr>
        <w:t>Literacy Resources.</w:t>
      </w:r>
    </w:p>
    <w:p w:rsidR="00796BCA" w:rsidRPr="00496270" w:rsidRDefault="00796BCA" w:rsidP="00796BCA">
      <w:pPr>
        <w:spacing w:line="480" w:lineRule="auto"/>
        <w:ind w:left="540"/>
        <w:jc w:val="both"/>
        <w:rPr>
          <w:sz w:val="28"/>
          <w:szCs w:val="28"/>
        </w:rPr>
      </w:pPr>
      <w:r w:rsidRPr="00496270">
        <w:rPr>
          <w:sz w:val="28"/>
          <w:szCs w:val="28"/>
        </w:rPr>
        <w:t>Flip Charts – for Phonics..</w:t>
      </w:r>
    </w:p>
    <w:p w:rsidR="00796BCA" w:rsidRPr="00496270" w:rsidRDefault="00796BCA" w:rsidP="00796BCA">
      <w:pPr>
        <w:spacing w:line="480" w:lineRule="auto"/>
        <w:ind w:left="540"/>
        <w:jc w:val="both"/>
        <w:rPr>
          <w:sz w:val="28"/>
          <w:szCs w:val="28"/>
        </w:rPr>
      </w:pPr>
      <w:r w:rsidRPr="00496270">
        <w:rPr>
          <w:sz w:val="28"/>
          <w:szCs w:val="28"/>
        </w:rPr>
        <w:t>Sequence Cards.</w:t>
      </w:r>
    </w:p>
    <w:p w:rsidR="00796BCA" w:rsidRPr="00496270" w:rsidRDefault="00796BCA" w:rsidP="00796BCA">
      <w:pPr>
        <w:spacing w:line="480" w:lineRule="auto"/>
        <w:ind w:left="540"/>
        <w:jc w:val="both"/>
        <w:rPr>
          <w:sz w:val="28"/>
          <w:szCs w:val="28"/>
        </w:rPr>
      </w:pPr>
      <w:r w:rsidRPr="00496270">
        <w:rPr>
          <w:sz w:val="28"/>
          <w:szCs w:val="28"/>
        </w:rPr>
        <w:t>CVC Spelling Board Games.</w:t>
      </w:r>
    </w:p>
    <w:p w:rsidR="00796BCA" w:rsidRPr="00496270" w:rsidRDefault="00796BCA" w:rsidP="00796BCA">
      <w:pPr>
        <w:spacing w:line="480" w:lineRule="auto"/>
        <w:ind w:left="540"/>
        <w:jc w:val="both"/>
        <w:rPr>
          <w:sz w:val="28"/>
          <w:szCs w:val="28"/>
        </w:rPr>
      </w:pPr>
      <w:r w:rsidRPr="00496270">
        <w:rPr>
          <w:sz w:val="28"/>
          <w:szCs w:val="28"/>
        </w:rPr>
        <w:t>4 Letter Blends Board Games.</w:t>
      </w:r>
    </w:p>
    <w:p w:rsidR="00796BCA" w:rsidRPr="00496270" w:rsidRDefault="00796BCA" w:rsidP="00796BCA">
      <w:pPr>
        <w:spacing w:line="480" w:lineRule="auto"/>
        <w:ind w:left="540"/>
        <w:jc w:val="both"/>
        <w:rPr>
          <w:sz w:val="28"/>
          <w:szCs w:val="28"/>
        </w:rPr>
      </w:pPr>
      <w:r w:rsidRPr="00496270">
        <w:rPr>
          <w:sz w:val="28"/>
          <w:szCs w:val="28"/>
        </w:rPr>
        <w:lastRenderedPageBreak/>
        <w:t>Memory Game.</w:t>
      </w:r>
    </w:p>
    <w:p w:rsidR="00796BCA" w:rsidRPr="00496270" w:rsidRDefault="00796BCA" w:rsidP="00796BCA">
      <w:pPr>
        <w:spacing w:line="480" w:lineRule="auto"/>
        <w:ind w:left="540"/>
        <w:jc w:val="both"/>
        <w:rPr>
          <w:sz w:val="28"/>
          <w:szCs w:val="28"/>
        </w:rPr>
      </w:pPr>
      <w:r w:rsidRPr="00496270">
        <w:rPr>
          <w:sz w:val="28"/>
          <w:szCs w:val="28"/>
        </w:rPr>
        <w:t>Reading for Comprehension Series – Card Boxes X 8.</w:t>
      </w:r>
    </w:p>
    <w:p w:rsidR="00796BCA" w:rsidRPr="00496270" w:rsidRDefault="00796BCA" w:rsidP="00796BCA">
      <w:pPr>
        <w:spacing w:line="480" w:lineRule="auto"/>
        <w:ind w:left="540"/>
        <w:jc w:val="both"/>
        <w:rPr>
          <w:sz w:val="28"/>
          <w:szCs w:val="28"/>
        </w:rPr>
      </w:pPr>
      <w:r w:rsidRPr="00496270">
        <w:rPr>
          <w:sz w:val="28"/>
          <w:szCs w:val="28"/>
        </w:rPr>
        <w:t>Alphabet bingo.</w:t>
      </w:r>
    </w:p>
    <w:p w:rsidR="00796BCA" w:rsidRPr="00496270" w:rsidRDefault="00796BCA" w:rsidP="00796BCA">
      <w:pPr>
        <w:spacing w:line="480" w:lineRule="auto"/>
        <w:ind w:left="540"/>
        <w:jc w:val="both"/>
        <w:rPr>
          <w:sz w:val="28"/>
          <w:szCs w:val="28"/>
        </w:rPr>
      </w:pPr>
      <w:r w:rsidRPr="00496270">
        <w:rPr>
          <w:sz w:val="28"/>
          <w:szCs w:val="28"/>
        </w:rPr>
        <w:t>Dolch Bingo.</w:t>
      </w:r>
    </w:p>
    <w:p w:rsidR="00796BCA" w:rsidRPr="00496270" w:rsidRDefault="00796BCA" w:rsidP="00796BCA">
      <w:pPr>
        <w:spacing w:line="480" w:lineRule="auto"/>
        <w:ind w:left="540"/>
        <w:jc w:val="both"/>
        <w:rPr>
          <w:sz w:val="28"/>
          <w:szCs w:val="28"/>
        </w:rPr>
      </w:pPr>
      <w:r w:rsidRPr="00496270">
        <w:rPr>
          <w:sz w:val="28"/>
          <w:szCs w:val="28"/>
        </w:rPr>
        <w:t>Matching picture Boxes.</w:t>
      </w:r>
    </w:p>
    <w:p w:rsidR="00796BCA" w:rsidRPr="009A3158" w:rsidRDefault="00796BCA" w:rsidP="00796BCA">
      <w:pPr>
        <w:spacing w:line="480" w:lineRule="auto"/>
        <w:ind w:left="540"/>
        <w:jc w:val="both"/>
        <w:rPr>
          <w:sz w:val="28"/>
          <w:szCs w:val="28"/>
          <w:lang w:val="ga-IE"/>
        </w:rPr>
      </w:pPr>
      <w:r w:rsidRPr="00496270">
        <w:rPr>
          <w:sz w:val="28"/>
          <w:szCs w:val="28"/>
        </w:rPr>
        <w:t>Phonic Cubes.</w:t>
      </w:r>
    </w:p>
    <w:p w:rsidR="00796BCA" w:rsidRPr="00496270" w:rsidRDefault="00796BCA" w:rsidP="00796BCA">
      <w:pPr>
        <w:spacing w:line="480" w:lineRule="auto"/>
        <w:ind w:left="540"/>
        <w:jc w:val="both"/>
        <w:rPr>
          <w:sz w:val="28"/>
          <w:szCs w:val="28"/>
        </w:rPr>
      </w:pPr>
      <w:r w:rsidRPr="00496270">
        <w:rPr>
          <w:sz w:val="28"/>
          <w:szCs w:val="28"/>
        </w:rPr>
        <w:t>Starter Stile Books 1 and 2.</w:t>
      </w:r>
    </w:p>
    <w:p w:rsidR="00796BCA" w:rsidRPr="00496270" w:rsidRDefault="00796BCA" w:rsidP="00796BCA">
      <w:pPr>
        <w:spacing w:line="480" w:lineRule="auto"/>
        <w:ind w:left="540"/>
        <w:jc w:val="both"/>
        <w:rPr>
          <w:sz w:val="28"/>
          <w:szCs w:val="28"/>
        </w:rPr>
      </w:pPr>
      <w:r w:rsidRPr="00496270">
        <w:rPr>
          <w:sz w:val="28"/>
          <w:szCs w:val="28"/>
        </w:rPr>
        <w:t xml:space="preserve">Stile Comprehension and trays </w:t>
      </w:r>
    </w:p>
    <w:p w:rsidR="00796BCA" w:rsidRPr="00496270" w:rsidRDefault="00796BCA" w:rsidP="00796BCA">
      <w:pPr>
        <w:spacing w:line="480" w:lineRule="auto"/>
        <w:ind w:left="540"/>
        <w:jc w:val="both"/>
        <w:rPr>
          <w:sz w:val="28"/>
          <w:szCs w:val="28"/>
        </w:rPr>
      </w:pPr>
      <w:r w:rsidRPr="00496270">
        <w:rPr>
          <w:sz w:val="28"/>
          <w:szCs w:val="28"/>
        </w:rPr>
        <w:t>Stile Comprehension Extra.</w:t>
      </w:r>
    </w:p>
    <w:p w:rsidR="00796BCA" w:rsidRPr="00496270" w:rsidRDefault="00796BCA" w:rsidP="00796BCA">
      <w:pPr>
        <w:spacing w:line="480" w:lineRule="auto"/>
        <w:ind w:left="540"/>
        <w:jc w:val="both"/>
        <w:rPr>
          <w:sz w:val="28"/>
          <w:szCs w:val="28"/>
        </w:rPr>
      </w:pPr>
      <w:r w:rsidRPr="00496270">
        <w:rPr>
          <w:sz w:val="28"/>
          <w:szCs w:val="28"/>
        </w:rPr>
        <w:t>Stile Phonics and Grammer.</w:t>
      </w:r>
    </w:p>
    <w:p w:rsidR="00796BCA" w:rsidRPr="00496270" w:rsidRDefault="00796BCA" w:rsidP="00796BCA">
      <w:pPr>
        <w:spacing w:line="480" w:lineRule="auto"/>
        <w:ind w:left="540"/>
        <w:jc w:val="both"/>
        <w:rPr>
          <w:sz w:val="28"/>
          <w:szCs w:val="28"/>
        </w:rPr>
      </w:pPr>
      <w:r w:rsidRPr="00496270">
        <w:rPr>
          <w:sz w:val="28"/>
          <w:szCs w:val="28"/>
        </w:rPr>
        <w:t>Whiteboards.</w:t>
      </w:r>
    </w:p>
    <w:p w:rsidR="00796BCA" w:rsidRPr="00496270" w:rsidRDefault="00796BCA" w:rsidP="00796BCA">
      <w:pPr>
        <w:spacing w:line="480" w:lineRule="auto"/>
        <w:ind w:left="540"/>
        <w:jc w:val="both"/>
        <w:rPr>
          <w:sz w:val="28"/>
          <w:szCs w:val="28"/>
        </w:rPr>
      </w:pPr>
      <w:r w:rsidRPr="00496270">
        <w:rPr>
          <w:sz w:val="28"/>
          <w:szCs w:val="28"/>
        </w:rPr>
        <w:t>Jolly Phonics Flashcards.</w:t>
      </w:r>
    </w:p>
    <w:p w:rsidR="00796BCA" w:rsidRPr="00496270" w:rsidRDefault="00796BCA" w:rsidP="00796BCA">
      <w:pPr>
        <w:spacing w:line="480" w:lineRule="auto"/>
        <w:ind w:left="540"/>
        <w:jc w:val="both"/>
        <w:rPr>
          <w:sz w:val="28"/>
          <w:szCs w:val="28"/>
        </w:rPr>
      </w:pPr>
      <w:r w:rsidRPr="00496270">
        <w:rPr>
          <w:sz w:val="28"/>
          <w:szCs w:val="28"/>
        </w:rPr>
        <w:t>Jigsaws.</w:t>
      </w:r>
    </w:p>
    <w:p w:rsidR="00796BCA" w:rsidRPr="00496270" w:rsidRDefault="00796BCA" w:rsidP="00796BCA">
      <w:pPr>
        <w:spacing w:line="480" w:lineRule="auto"/>
        <w:ind w:left="540"/>
        <w:jc w:val="both"/>
        <w:rPr>
          <w:sz w:val="28"/>
          <w:szCs w:val="28"/>
        </w:rPr>
      </w:pPr>
      <w:r w:rsidRPr="00496270">
        <w:rPr>
          <w:sz w:val="28"/>
          <w:szCs w:val="28"/>
        </w:rPr>
        <w:t>Easywords to sound Bingo.</w:t>
      </w:r>
    </w:p>
    <w:p w:rsidR="00796BCA" w:rsidRPr="00496270" w:rsidRDefault="00796BCA" w:rsidP="00796BCA">
      <w:pPr>
        <w:spacing w:line="480" w:lineRule="auto"/>
        <w:ind w:left="540"/>
        <w:jc w:val="both"/>
        <w:rPr>
          <w:sz w:val="28"/>
          <w:szCs w:val="28"/>
        </w:rPr>
      </w:pPr>
      <w:r w:rsidRPr="00496270">
        <w:rPr>
          <w:sz w:val="28"/>
          <w:szCs w:val="28"/>
        </w:rPr>
        <w:t>Silly Syllables.</w:t>
      </w:r>
    </w:p>
    <w:p w:rsidR="00796BCA" w:rsidRPr="00496270" w:rsidRDefault="00796BCA" w:rsidP="00796BCA">
      <w:pPr>
        <w:spacing w:line="480" w:lineRule="auto"/>
        <w:ind w:left="540"/>
        <w:jc w:val="both"/>
        <w:rPr>
          <w:sz w:val="28"/>
          <w:szCs w:val="28"/>
        </w:rPr>
      </w:pPr>
      <w:r w:rsidRPr="00496270">
        <w:rPr>
          <w:sz w:val="28"/>
          <w:szCs w:val="28"/>
        </w:rPr>
        <w:t>Sand Box.</w:t>
      </w:r>
    </w:p>
    <w:p w:rsidR="00796BCA" w:rsidRPr="00496270" w:rsidRDefault="00796BCA" w:rsidP="00796BCA">
      <w:pPr>
        <w:spacing w:line="480" w:lineRule="auto"/>
        <w:ind w:left="540"/>
        <w:jc w:val="both"/>
        <w:rPr>
          <w:sz w:val="28"/>
          <w:szCs w:val="28"/>
        </w:rPr>
      </w:pPr>
      <w:r w:rsidRPr="00496270">
        <w:rPr>
          <w:sz w:val="28"/>
          <w:szCs w:val="28"/>
        </w:rPr>
        <w:t>Look and Match Alphabet Jigsaw.</w:t>
      </w:r>
    </w:p>
    <w:p w:rsidR="00796BCA" w:rsidRPr="00496270" w:rsidRDefault="00796BCA" w:rsidP="00796BCA">
      <w:pPr>
        <w:spacing w:line="480" w:lineRule="auto"/>
        <w:ind w:left="540"/>
        <w:jc w:val="both"/>
        <w:rPr>
          <w:sz w:val="28"/>
          <w:szCs w:val="28"/>
        </w:rPr>
      </w:pPr>
      <w:r w:rsidRPr="00496270">
        <w:rPr>
          <w:sz w:val="28"/>
          <w:szCs w:val="28"/>
        </w:rPr>
        <w:t>Sandpaper Letters.</w:t>
      </w:r>
    </w:p>
    <w:p w:rsidR="00796BCA" w:rsidRPr="00496270" w:rsidRDefault="00796BCA" w:rsidP="00796BCA">
      <w:pPr>
        <w:spacing w:line="480" w:lineRule="auto"/>
        <w:ind w:left="540"/>
        <w:jc w:val="both"/>
        <w:rPr>
          <w:sz w:val="28"/>
          <w:szCs w:val="28"/>
        </w:rPr>
      </w:pPr>
      <w:r w:rsidRPr="00496270">
        <w:rPr>
          <w:sz w:val="28"/>
          <w:szCs w:val="28"/>
        </w:rPr>
        <w:t>Sort and Sound Vowel Diagraphs.</w:t>
      </w:r>
    </w:p>
    <w:p w:rsidR="00796BCA" w:rsidRPr="00496270" w:rsidRDefault="00796BCA" w:rsidP="00796BCA">
      <w:pPr>
        <w:spacing w:line="480" w:lineRule="auto"/>
        <w:ind w:left="540"/>
        <w:jc w:val="both"/>
        <w:rPr>
          <w:sz w:val="28"/>
          <w:szCs w:val="28"/>
        </w:rPr>
      </w:pPr>
      <w:r w:rsidRPr="00496270">
        <w:rPr>
          <w:sz w:val="28"/>
          <w:szCs w:val="28"/>
        </w:rPr>
        <w:t>Pig and Piglet Snap.</w:t>
      </w:r>
    </w:p>
    <w:p w:rsidR="00796BCA" w:rsidRDefault="00796BCA" w:rsidP="00796BCA">
      <w:pPr>
        <w:spacing w:line="480" w:lineRule="auto"/>
        <w:ind w:left="540"/>
        <w:jc w:val="both"/>
        <w:rPr>
          <w:sz w:val="28"/>
          <w:szCs w:val="28"/>
          <w:lang w:val="ga-IE"/>
        </w:rPr>
      </w:pPr>
      <w:r w:rsidRPr="00496270">
        <w:rPr>
          <w:sz w:val="28"/>
          <w:szCs w:val="28"/>
        </w:rPr>
        <w:t>What’s Missing?</w:t>
      </w:r>
    </w:p>
    <w:p w:rsidR="009F023A" w:rsidRDefault="009F023A" w:rsidP="00796BCA">
      <w:pPr>
        <w:spacing w:line="480" w:lineRule="auto"/>
        <w:ind w:left="540"/>
        <w:jc w:val="both"/>
        <w:rPr>
          <w:sz w:val="28"/>
          <w:szCs w:val="28"/>
          <w:lang w:val="ga-IE"/>
        </w:rPr>
      </w:pPr>
      <w:r>
        <w:rPr>
          <w:sz w:val="28"/>
          <w:szCs w:val="28"/>
          <w:lang w:val="ga-IE"/>
        </w:rPr>
        <w:t>Word Families 1,2,3.</w:t>
      </w:r>
    </w:p>
    <w:p w:rsidR="009F023A" w:rsidRDefault="009F023A" w:rsidP="00796BCA">
      <w:pPr>
        <w:spacing w:line="480" w:lineRule="auto"/>
        <w:ind w:left="540"/>
        <w:jc w:val="both"/>
        <w:rPr>
          <w:sz w:val="28"/>
          <w:szCs w:val="28"/>
          <w:lang w:val="ga-IE"/>
        </w:rPr>
      </w:pPr>
      <w:r>
        <w:rPr>
          <w:sz w:val="28"/>
          <w:szCs w:val="28"/>
          <w:lang w:val="ga-IE"/>
        </w:rPr>
        <w:lastRenderedPageBreak/>
        <w:t>Vowel Sounds Directory.</w:t>
      </w:r>
    </w:p>
    <w:p w:rsidR="009F023A" w:rsidRDefault="009F023A" w:rsidP="00796BCA">
      <w:pPr>
        <w:spacing w:line="480" w:lineRule="auto"/>
        <w:ind w:left="540"/>
        <w:jc w:val="both"/>
        <w:rPr>
          <w:sz w:val="28"/>
          <w:szCs w:val="28"/>
          <w:lang w:val="ga-IE"/>
        </w:rPr>
      </w:pPr>
      <w:r>
        <w:rPr>
          <w:sz w:val="28"/>
          <w:szCs w:val="28"/>
          <w:lang w:val="ga-IE"/>
        </w:rPr>
        <w:t>Picture Writing Books 1,2,3.</w:t>
      </w:r>
    </w:p>
    <w:p w:rsidR="009F023A" w:rsidRDefault="009F023A" w:rsidP="00796BCA">
      <w:pPr>
        <w:spacing w:line="480" w:lineRule="auto"/>
        <w:ind w:left="540"/>
        <w:jc w:val="both"/>
        <w:rPr>
          <w:sz w:val="28"/>
          <w:szCs w:val="28"/>
          <w:lang w:val="ga-IE"/>
        </w:rPr>
      </w:pPr>
      <w:r>
        <w:rPr>
          <w:sz w:val="28"/>
          <w:szCs w:val="28"/>
          <w:lang w:val="ga-IE"/>
        </w:rPr>
        <w:t>Sequencing Basic Skills Book</w:t>
      </w:r>
      <w:r w:rsidR="009A3158">
        <w:rPr>
          <w:sz w:val="28"/>
          <w:szCs w:val="28"/>
          <w:lang w:val="ga-IE"/>
        </w:rPr>
        <w:t>.</w:t>
      </w:r>
    </w:p>
    <w:p w:rsidR="009A3158" w:rsidRDefault="009A3158" w:rsidP="00796BCA">
      <w:pPr>
        <w:spacing w:line="480" w:lineRule="auto"/>
        <w:ind w:left="540"/>
        <w:jc w:val="both"/>
        <w:rPr>
          <w:sz w:val="28"/>
          <w:szCs w:val="28"/>
          <w:lang w:val="ga-IE"/>
        </w:rPr>
      </w:pPr>
      <w:r>
        <w:rPr>
          <w:sz w:val="28"/>
          <w:szCs w:val="28"/>
          <w:lang w:val="ga-IE"/>
        </w:rPr>
        <w:t>Nexus Transparent wipe off covers.</w:t>
      </w:r>
    </w:p>
    <w:p w:rsidR="009F023A" w:rsidRPr="009F023A" w:rsidRDefault="009F023A" w:rsidP="00796BCA">
      <w:pPr>
        <w:spacing w:line="480" w:lineRule="auto"/>
        <w:ind w:left="540"/>
        <w:jc w:val="both"/>
        <w:rPr>
          <w:sz w:val="28"/>
          <w:szCs w:val="28"/>
          <w:lang w:val="ga-IE"/>
        </w:rPr>
      </w:pPr>
    </w:p>
    <w:p w:rsidR="00796BCA" w:rsidRPr="00496270" w:rsidRDefault="00796BCA" w:rsidP="00796BCA">
      <w:pPr>
        <w:spacing w:line="480" w:lineRule="auto"/>
        <w:ind w:left="540"/>
        <w:jc w:val="both"/>
        <w:rPr>
          <w:sz w:val="28"/>
          <w:szCs w:val="28"/>
        </w:rPr>
      </w:pPr>
    </w:p>
    <w:p w:rsidR="00796BCA" w:rsidRPr="00496270" w:rsidRDefault="00796BCA" w:rsidP="00796BCA">
      <w:pPr>
        <w:spacing w:line="480" w:lineRule="auto"/>
        <w:ind w:left="540"/>
        <w:jc w:val="both"/>
        <w:rPr>
          <w:sz w:val="28"/>
          <w:szCs w:val="28"/>
          <w:u w:val="single"/>
        </w:rPr>
      </w:pPr>
      <w:r w:rsidRPr="00496270">
        <w:rPr>
          <w:sz w:val="28"/>
          <w:szCs w:val="28"/>
        </w:rPr>
        <w:t>6</w:t>
      </w:r>
      <w:r w:rsidR="00D02FD5">
        <w:rPr>
          <w:sz w:val="28"/>
          <w:szCs w:val="28"/>
          <w:lang w:val="ga-IE"/>
        </w:rPr>
        <w:t>.</w:t>
      </w:r>
      <w:r w:rsidRPr="00496270">
        <w:rPr>
          <w:sz w:val="28"/>
          <w:szCs w:val="28"/>
        </w:rPr>
        <w:tab/>
      </w:r>
      <w:r w:rsidRPr="00496270">
        <w:rPr>
          <w:b/>
          <w:bCs/>
          <w:sz w:val="28"/>
          <w:szCs w:val="28"/>
          <w:u w:val="single"/>
        </w:rPr>
        <w:t>Prim-ed Books</w:t>
      </w:r>
    </w:p>
    <w:p w:rsidR="00796BCA" w:rsidRPr="00496270" w:rsidRDefault="00796BCA" w:rsidP="00796BCA">
      <w:pPr>
        <w:spacing w:line="480" w:lineRule="auto"/>
        <w:ind w:left="540"/>
        <w:jc w:val="both"/>
        <w:rPr>
          <w:sz w:val="28"/>
          <w:szCs w:val="28"/>
        </w:rPr>
      </w:pPr>
      <w:r w:rsidRPr="00496270">
        <w:rPr>
          <w:sz w:val="28"/>
          <w:szCs w:val="28"/>
        </w:rPr>
        <w:t>Big Book of Phonics X 3..</w:t>
      </w:r>
    </w:p>
    <w:p w:rsidR="00796BCA" w:rsidRPr="00496270" w:rsidRDefault="00796BCA" w:rsidP="00796BCA">
      <w:pPr>
        <w:spacing w:line="480" w:lineRule="auto"/>
        <w:ind w:left="540"/>
        <w:jc w:val="both"/>
        <w:rPr>
          <w:sz w:val="28"/>
          <w:szCs w:val="28"/>
        </w:rPr>
      </w:pPr>
      <w:r w:rsidRPr="00496270">
        <w:rPr>
          <w:sz w:val="28"/>
          <w:szCs w:val="28"/>
        </w:rPr>
        <w:t>Success with Syllables.</w:t>
      </w:r>
    </w:p>
    <w:p w:rsidR="00796BCA" w:rsidRPr="00496270" w:rsidRDefault="00796BCA" w:rsidP="00796BCA">
      <w:pPr>
        <w:spacing w:line="480" w:lineRule="auto"/>
        <w:ind w:left="540"/>
        <w:jc w:val="both"/>
        <w:rPr>
          <w:sz w:val="28"/>
          <w:szCs w:val="28"/>
        </w:rPr>
      </w:pPr>
      <w:r w:rsidRPr="00496270">
        <w:rPr>
          <w:sz w:val="28"/>
          <w:szCs w:val="28"/>
        </w:rPr>
        <w:t>Phonic Work Sheets 1 and 2.</w:t>
      </w:r>
    </w:p>
    <w:p w:rsidR="00796BCA" w:rsidRPr="00496270" w:rsidRDefault="00796BCA" w:rsidP="00796BCA">
      <w:pPr>
        <w:spacing w:line="480" w:lineRule="auto"/>
        <w:ind w:left="540"/>
        <w:jc w:val="both"/>
        <w:rPr>
          <w:sz w:val="28"/>
          <w:szCs w:val="28"/>
        </w:rPr>
      </w:pPr>
      <w:r w:rsidRPr="00496270">
        <w:rPr>
          <w:sz w:val="28"/>
          <w:szCs w:val="28"/>
        </w:rPr>
        <w:t>Cloze (8-10).</w:t>
      </w:r>
    </w:p>
    <w:p w:rsidR="00796BCA" w:rsidRPr="00496270" w:rsidRDefault="00796BCA" w:rsidP="00796BCA">
      <w:pPr>
        <w:spacing w:line="480" w:lineRule="auto"/>
        <w:ind w:left="540"/>
        <w:jc w:val="both"/>
        <w:rPr>
          <w:sz w:val="28"/>
          <w:szCs w:val="28"/>
        </w:rPr>
      </w:pPr>
      <w:r w:rsidRPr="00496270">
        <w:rPr>
          <w:sz w:val="28"/>
          <w:szCs w:val="28"/>
        </w:rPr>
        <w:t>Cloze (5-8).</w:t>
      </w:r>
    </w:p>
    <w:p w:rsidR="00796BCA" w:rsidRPr="00496270" w:rsidRDefault="00796BCA" w:rsidP="00796BCA">
      <w:pPr>
        <w:spacing w:line="480" w:lineRule="auto"/>
        <w:ind w:left="540"/>
        <w:jc w:val="both"/>
        <w:rPr>
          <w:sz w:val="28"/>
          <w:szCs w:val="28"/>
        </w:rPr>
      </w:pPr>
      <w:r w:rsidRPr="00496270">
        <w:rPr>
          <w:sz w:val="28"/>
          <w:szCs w:val="28"/>
        </w:rPr>
        <w:t>Reading Skills in Context – a whole story approach middle/upper.</w:t>
      </w:r>
    </w:p>
    <w:p w:rsidR="00796BCA" w:rsidRPr="00496270" w:rsidRDefault="00796BCA" w:rsidP="00796BCA">
      <w:pPr>
        <w:spacing w:line="480" w:lineRule="auto"/>
        <w:ind w:left="540"/>
        <w:jc w:val="both"/>
        <w:rPr>
          <w:sz w:val="28"/>
          <w:szCs w:val="28"/>
        </w:rPr>
      </w:pPr>
      <w:r w:rsidRPr="00496270">
        <w:rPr>
          <w:sz w:val="28"/>
          <w:szCs w:val="28"/>
        </w:rPr>
        <w:t>Multiple Choice Comprehensions – Upper.</w:t>
      </w:r>
    </w:p>
    <w:p w:rsidR="00796BCA" w:rsidRPr="00496270" w:rsidRDefault="00796BCA" w:rsidP="00796BCA">
      <w:pPr>
        <w:spacing w:line="480" w:lineRule="auto"/>
        <w:ind w:left="540"/>
        <w:jc w:val="both"/>
        <w:rPr>
          <w:sz w:val="28"/>
          <w:szCs w:val="28"/>
        </w:rPr>
      </w:pPr>
      <w:r w:rsidRPr="00496270">
        <w:rPr>
          <w:sz w:val="28"/>
          <w:szCs w:val="28"/>
        </w:rPr>
        <w:t>Reading Comprehension – Table with a moral lower/middle.</w:t>
      </w:r>
    </w:p>
    <w:p w:rsidR="00796BCA" w:rsidRPr="00496270" w:rsidRDefault="00796BCA" w:rsidP="00796BCA">
      <w:pPr>
        <w:spacing w:line="480" w:lineRule="auto"/>
        <w:ind w:left="540"/>
        <w:jc w:val="both"/>
        <w:rPr>
          <w:sz w:val="28"/>
          <w:szCs w:val="28"/>
        </w:rPr>
      </w:pPr>
      <w:r w:rsidRPr="00496270">
        <w:rPr>
          <w:sz w:val="28"/>
          <w:szCs w:val="28"/>
        </w:rPr>
        <w:t>Reading Comprehension – Tables with a moral lower/middle.</w:t>
      </w:r>
    </w:p>
    <w:p w:rsidR="00796BCA" w:rsidRPr="00496270" w:rsidRDefault="00796BCA" w:rsidP="00796BCA">
      <w:pPr>
        <w:spacing w:line="480" w:lineRule="auto"/>
        <w:ind w:left="540"/>
        <w:jc w:val="both"/>
        <w:rPr>
          <w:sz w:val="28"/>
          <w:szCs w:val="28"/>
        </w:rPr>
      </w:pPr>
      <w:r w:rsidRPr="00496270">
        <w:rPr>
          <w:sz w:val="28"/>
          <w:szCs w:val="28"/>
        </w:rPr>
        <w:t>Comprehension for Young Readers.</w:t>
      </w:r>
    </w:p>
    <w:p w:rsidR="00796BCA" w:rsidRPr="00496270" w:rsidRDefault="00796BCA" w:rsidP="00796BCA">
      <w:pPr>
        <w:spacing w:line="480" w:lineRule="auto"/>
        <w:ind w:left="540"/>
        <w:jc w:val="both"/>
        <w:rPr>
          <w:sz w:val="28"/>
          <w:szCs w:val="28"/>
        </w:rPr>
      </w:pPr>
      <w:r w:rsidRPr="00496270">
        <w:rPr>
          <w:sz w:val="28"/>
          <w:szCs w:val="28"/>
        </w:rPr>
        <w:t>Comprehending Informational Text Books F and D.</w:t>
      </w:r>
    </w:p>
    <w:p w:rsidR="00796BCA" w:rsidRPr="00496270" w:rsidRDefault="00796BCA" w:rsidP="00796BCA">
      <w:pPr>
        <w:spacing w:line="480" w:lineRule="auto"/>
        <w:ind w:left="540"/>
        <w:jc w:val="both"/>
        <w:rPr>
          <w:sz w:val="28"/>
          <w:szCs w:val="28"/>
        </w:rPr>
      </w:pPr>
      <w:r w:rsidRPr="00496270">
        <w:rPr>
          <w:sz w:val="28"/>
          <w:szCs w:val="28"/>
        </w:rPr>
        <w:t>Differentiated Cloze – middle.</w:t>
      </w:r>
    </w:p>
    <w:p w:rsidR="00796BCA" w:rsidRPr="00496270" w:rsidRDefault="00796BCA" w:rsidP="00796BCA">
      <w:pPr>
        <w:spacing w:line="480" w:lineRule="auto"/>
        <w:ind w:left="540"/>
        <w:jc w:val="both"/>
        <w:rPr>
          <w:sz w:val="28"/>
          <w:szCs w:val="28"/>
        </w:rPr>
      </w:pPr>
      <w:r w:rsidRPr="00496270">
        <w:rPr>
          <w:sz w:val="28"/>
          <w:szCs w:val="28"/>
        </w:rPr>
        <w:t>Vocabulary Extension.</w:t>
      </w:r>
    </w:p>
    <w:p w:rsidR="00796BCA" w:rsidRPr="00496270" w:rsidRDefault="00796BCA" w:rsidP="00796BCA">
      <w:pPr>
        <w:spacing w:line="480" w:lineRule="auto"/>
        <w:ind w:left="540"/>
        <w:jc w:val="both"/>
        <w:rPr>
          <w:sz w:val="28"/>
          <w:szCs w:val="28"/>
        </w:rPr>
      </w:pPr>
      <w:r w:rsidRPr="00496270">
        <w:rPr>
          <w:sz w:val="28"/>
          <w:szCs w:val="28"/>
        </w:rPr>
        <w:t>Problem Solving with Language.</w:t>
      </w:r>
    </w:p>
    <w:p w:rsidR="00796BCA" w:rsidRPr="00496270" w:rsidRDefault="00796BCA" w:rsidP="00796BCA">
      <w:pPr>
        <w:spacing w:line="480" w:lineRule="auto"/>
        <w:ind w:left="540"/>
        <w:jc w:val="both"/>
        <w:rPr>
          <w:sz w:val="28"/>
          <w:szCs w:val="28"/>
        </w:rPr>
      </w:pPr>
      <w:r w:rsidRPr="00496270">
        <w:rPr>
          <w:sz w:val="28"/>
          <w:szCs w:val="28"/>
        </w:rPr>
        <w:t>High Interest Activities.</w:t>
      </w:r>
    </w:p>
    <w:p w:rsidR="00796BCA" w:rsidRPr="00496270" w:rsidRDefault="00796BCA" w:rsidP="00796BCA">
      <w:pPr>
        <w:spacing w:line="480" w:lineRule="auto"/>
        <w:ind w:left="540"/>
        <w:jc w:val="both"/>
        <w:rPr>
          <w:sz w:val="28"/>
          <w:szCs w:val="28"/>
        </w:rPr>
      </w:pPr>
      <w:r w:rsidRPr="00496270">
        <w:rPr>
          <w:sz w:val="28"/>
          <w:szCs w:val="28"/>
        </w:rPr>
        <w:lastRenderedPageBreak/>
        <w:t>Visual Discrimination Early Skills Series.</w:t>
      </w:r>
    </w:p>
    <w:p w:rsidR="00796BCA" w:rsidRDefault="00796BCA" w:rsidP="00796BCA">
      <w:pPr>
        <w:spacing w:line="480" w:lineRule="auto"/>
        <w:ind w:left="540"/>
        <w:jc w:val="both"/>
        <w:rPr>
          <w:sz w:val="28"/>
          <w:szCs w:val="28"/>
          <w:lang w:val="ga-IE"/>
        </w:rPr>
      </w:pPr>
      <w:r w:rsidRPr="00496270">
        <w:rPr>
          <w:sz w:val="28"/>
          <w:szCs w:val="28"/>
        </w:rPr>
        <w:t>Visual Discrimination Exploring and Solving Picture Patterns.</w:t>
      </w:r>
    </w:p>
    <w:p w:rsidR="00055894" w:rsidRPr="00055894" w:rsidRDefault="00055894" w:rsidP="00FB6CDD">
      <w:pPr>
        <w:spacing w:line="480" w:lineRule="auto"/>
        <w:jc w:val="both"/>
        <w:rPr>
          <w:sz w:val="28"/>
          <w:szCs w:val="28"/>
          <w:lang w:val="ga-IE"/>
        </w:rPr>
      </w:pPr>
    </w:p>
    <w:p w:rsidR="00796BCA" w:rsidRPr="00496270" w:rsidRDefault="00796BCA" w:rsidP="00796BCA">
      <w:pPr>
        <w:spacing w:line="480" w:lineRule="auto"/>
        <w:ind w:left="540"/>
        <w:jc w:val="both"/>
        <w:rPr>
          <w:sz w:val="28"/>
          <w:szCs w:val="28"/>
        </w:rPr>
      </w:pPr>
    </w:p>
    <w:p w:rsidR="00796BCA" w:rsidRPr="00496270" w:rsidRDefault="00796BCA" w:rsidP="00BB23C6">
      <w:pPr>
        <w:numPr>
          <w:ilvl w:val="0"/>
          <w:numId w:val="6"/>
        </w:numPr>
        <w:tabs>
          <w:tab w:val="clear" w:pos="1080"/>
          <w:tab w:val="num" w:pos="1620"/>
        </w:tabs>
        <w:spacing w:line="480" w:lineRule="auto"/>
        <w:ind w:left="1620" w:hanging="1080"/>
        <w:jc w:val="both"/>
        <w:rPr>
          <w:b/>
          <w:bCs/>
          <w:sz w:val="28"/>
          <w:szCs w:val="28"/>
          <w:u w:val="single"/>
        </w:rPr>
      </w:pPr>
      <w:r w:rsidRPr="00496270">
        <w:rPr>
          <w:b/>
          <w:bCs/>
          <w:sz w:val="28"/>
          <w:szCs w:val="28"/>
          <w:u w:val="single"/>
        </w:rPr>
        <w:t>Easylearn Books</w:t>
      </w:r>
    </w:p>
    <w:p w:rsidR="00796BCA" w:rsidRPr="00496270" w:rsidRDefault="00796BCA" w:rsidP="00796BCA">
      <w:pPr>
        <w:spacing w:line="480" w:lineRule="auto"/>
        <w:ind w:left="540"/>
        <w:jc w:val="both"/>
        <w:rPr>
          <w:sz w:val="28"/>
          <w:szCs w:val="28"/>
        </w:rPr>
      </w:pPr>
      <w:r w:rsidRPr="00496270">
        <w:rPr>
          <w:sz w:val="28"/>
          <w:szCs w:val="28"/>
        </w:rPr>
        <w:t>What’s it about?</w:t>
      </w:r>
    </w:p>
    <w:p w:rsidR="00796BCA" w:rsidRPr="00496270" w:rsidRDefault="00796BCA" w:rsidP="00796BCA">
      <w:pPr>
        <w:spacing w:line="480" w:lineRule="auto"/>
        <w:ind w:left="540"/>
        <w:jc w:val="both"/>
        <w:rPr>
          <w:sz w:val="28"/>
          <w:szCs w:val="28"/>
        </w:rPr>
      </w:pPr>
      <w:r w:rsidRPr="00496270">
        <w:rPr>
          <w:sz w:val="28"/>
          <w:szCs w:val="28"/>
        </w:rPr>
        <w:t>Reading Roundabout 1 and 2.</w:t>
      </w:r>
    </w:p>
    <w:p w:rsidR="00796BCA" w:rsidRDefault="00796BCA" w:rsidP="00796BCA">
      <w:pPr>
        <w:spacing w:line="480" w:lineRule="auto"/>
        <w:ind w:left="540"/>
        <w:jc w:val="both"/>
        <w:rPr>
          <w:sz w:val="28"/>
          <w:szCs w:val="28"/>
          <w:lang w:val="ga-IE"/>
        </w:rPr>
      </w:pPr>
      <w:r w:rsidRPr="00496270">
        <w:rPr>
          <w:sz w:val="28"/>
          <w:szCs w:val="28"/>
        </w:rPr>
        <w:t xml:space="preserve">Single Sentences </w:t>
      </w:r>
    </w:p>
    <w:p w:rsidR="00796BCA" w:rsidRPr="00176577" w:rsidRDefault="00796BCA" w:rsidP="00176577">
      <w:pPr>
        <w:spacing w:line="480" w:lineRule="auto"/>
        <w:jc w:val="both"/>
        <w:rPr>
          <w:sz w:val="28"/>
          <w:szCs w:val="28"/>
          <w:lang w:val="ga-IE"/>
        </w:rPr>
      </w:pPr>
    </w:p>
    <w:p w:rsidR="00796BCA" w:rsidRPr="00496270" w:rsidRDefault="00796BCA" w:rsidP="00BB23C6">
      <w:pPr>
        <w:numPr>
          <w:ilvl w:val="0"/>
          <w:numId w:val="6"/>
        </w:numPr>
        <w:tabs>
          <w:tab w:val="clear" w:pos="1080"/>
          <w:tab w:val="num" w:pos="1620"/>
        </w:tabs>
        <w:spacing w:line="480" w:lineRule="auto"/>
        <w:ind w:left="1620" w:hanging="1080"/>
        <w:jc w:val="both"/>
        <w:rPr>
          <w:b/>
          <w:bCs/>
          <w:sz w:val="28"/>
          <w:szCs w:val="28"/>
          <w:u w:val="single"/>
        </w:rPr>
      </w:pPr>
      <w:r w:rsidRPr="00496270">
        <w:rPr>
          <w:b/>
          <w:bCs/>
          <w:sz w:val="28"/>
          <w:szCs w:val="28"/>
          <w:u w:val="single"/>
        </w:rPr>
        <w:t>Folens</w:t>
      </w:r>
    </w:p>
    <w:p w:rsidR="00796BCA" w:rsidRPr="00496270" w:rsidRDefault="00796BCA" w:rsidP="00796BCA">
      <w:pPr>
        <w:spacing w:line="480" w:lineRule="auto"/>
        <w:ind w:left="540"/>
        <w:jc w:val="both"/>
        <w:rPr>
          <w:sz w:val="28"/>
          <w:szCs w:val="28"/>
        </w:rPr>
      </w:pPr>
      <w:r w:rsidRPr="00496270">
        <w:rPr>
          <w:sz w:val="28"/>
          <w:szCs w:val="28"/>
        </w:rPr>
        <w:t>Sounds at Work A, B, C, D.</w:t>
      </w:r>
    </w:p>
    <w:p w:rsidR="00796BCA" w:rsidRPr="00496270" w:rsidRDefault="00796BCA" w:rsidP="00796BCA">
      <w:pPr>
        <w:spacing w:line="480" w:lineRule="auto"/>
        <w:ind w:left="540"/>
        <w:jc w:val="both"/>
        <w:rPr>
          <w:sz w:val="28"/>
          <w:szCs w:val="28"/>
        </w:rPr>
      </w:pPr>
    </w:p>
    <w:p w:rsidR="00796BCA" w:rsidRPr="00496270" w:rsidRDefault="00796BCA" w:rsidP="00BB23C6">
      <w:pPr>
        <w:numPr>
          <w:ilvl w:val="0"/>
          <w:numId w:val="6"/>
        </w:numPr>
        <w:tabs>
          <w:tab w:val="clear" w:pos="1080"/>
          <w:tab w:val="num" w:pos="1620"/>
        </w:tabs>
        <w:spacing w:line="480" w:lineRule="auto"/>
        <w:ind w:left="1620" w:hanging="1080"/>
        <w:jc w:val="both"/>
        <w:rPr>
          <w:b/>
          <w:bCs/>
          <w:sz w:val="28"/>
          <w:szCs w:val="28"/>
        </w:rPr>
      </w:pPr>
      <w:r w:rsidRPr="00496270">
        <w:rPr>
          <w:b/>
          <w:bCs/>
          <w:sz w:val="28"/>
          <w:szCs w:val="28"/>
          <w:u w:val="single"/>
        </w:rPr>
        <w:t>Good Apple</w:t>
      </w:r>
    </w:p>
    <w:p w:rsidR="00796BCA" w:rsidRPr="00496270" w:rsidRDefault="00796BCA" w:rsidP="00796BCA">
      <w:pPr>
        <w:spacing w:line="480" w:lineRule="auto"/>
        <w:ind w:left="540"/>
        <w:jc w:val="both"/>
        <w:rPr>
          <w:sz w:val="28"/>
          <w:szCs w:val="28"/>
        </w:rPr>
      </w:pPr>
      <w:r w:rsidRPr="00496270">
        <w:rPr>
          <w:sz w:val="28"/>
          <w:szCs w:val="28"/>
        </w:rPr>
        <w:t>Reading Doodle loops.</w:t>
      </w:r>
    </w:p>
    <w:p w:rsidR="00796BCA" w:rsidRPr="00496270" w:rsidRDefault="00796BCA" w:rsidP="00796BCA">
      <w:pPr>
        <w:spacing w:line="480" w:lineRule="auto"/>
        <w:ind w:left="540"/>
        <w:jc w:val="both"/>
        <w:rPr>
          <w:sz w:val="28"/>
          <w:szCs w:val="28"/>
        </w:rPr>
      </w:pPr>
      <w:r w:rsidRPr="00496270">
        <w:rPr>
          <w:sz w:val="28"/>
          <w:szCs w:val="28"/>
        </w:rPr>
        <w:t>Creative Activities for beginning Readers.</w:t>
      </w:r>
    </w:p>
    <w:p w:rsidR="00796BCA" w:rsidRPr="00496270" w:rsidRDefault="00796BCA" w:rsidP="00796BCA">
      <w:pPr>
        <w:spacing w:line="480" w:lineRule="auto"/>
        <w:ind w:left="540"/>
        <w:jc w:val="both"/>
        <w:rPr>
          <w:sz w:val="28"/>
          <w:szCs w:val="28"/>
        </w:rPr>
      </w:pPr>
      <w:r w:rsidRPr="00496270">
        <w:rPr>
          <w:sz w:val="28"/>
          <w:szCs w:val="28"/>
        </w:rPr>
        <w:t>Spotlight on blends. Initial and End.</w:t>
      </w:r>
    </w:p>
    <w:p w:rsidR="00796BCA" w:rsidRPr="00496270" w:rsidRDefault="00796BCA" w:rsidP="00796BCA">
      <w:pPr>
        <w:spacing w:line="480" w:lineRule="auto"/>
        <w:ind w:left="540"/>
        <w:jc w:val="both"/>
        <w:rPr>
          <w:sz w:val="28"/>
          <w:szCs w:val="28"/>
        </w:rPr>
      </w:pPr>
    </w:p>
    <w:p w:rsidR="00796BCA" w:rsidRPr="00496270" w:rsidRDefault="00796BCA" w:rsidP="00BB23C6">
      <w:pPr>
        <w:numPr>
          <w:ilvl w:val="0"/>
          <w:numId w:val="6"/>
        </w:numPr>
        <w:tabs>
          <w:tab w:val="clear" w:pos="1080"/>
          <w:tab w:val="num" w:pos="1620"/>
        </w:tabs>
        <w:spacing w:line="480" w:lineRule="auto"/>
        <w:ind w:left="1620" w:hanging="1080"/>
        <w:jc w:val="both"/>
        <w:rPr>
          <w:b/>
          <w:bCs/>
          <w:sz w:val="28"/>
          <w:szCs w:val="28"/>
        </w:rPr>
      </w:pPr>
      <w:r w:rsidRPr="00496270">
        <w:rPr>
          <w:b/>
          <w:bCs/>
          <w:sz w:val="28"/>
          <w:szCs w:val="28"/>
          <w:u w:val="single"/>
        </w:rPr>
        <w:t>Kickstart.</w:t>
      </w:r>
    </w:p>
    <w:p w:rsidR="00796BCA" w:rsidRPr="00496270" w:rsidRDefault="00796BCA" w:rsidP="00796BCA">
      <w:pPr>
        <w:spacing w:line="480" w:lineRule="auto"/>
        <w:ind w:left="540"/>
        <w:jc w:val="both"/>
        <w:rPr>
          <w:sz w:val="28"/>
          <w:szCs w:val="28"/>
        </w:rPr>
      </w:pPr>
      <w:r w:rsidRPr="00496270">
        <w:rPr>
          <w:sz w:val="28"/>
          <w:szCs w:val="28"/>
        </w:rPr>
        <w:t>Complete Comprehension First Class Onwards.  Book A</w:t>
      </w:r>
    </w:p>
    <w:p w:rsidR="00796BCA" w:rsidRPr="00496270" w:rsidRDefault="00796BCA" w:rsidP="00796BCA">
      <w:pPr>
        <w:spacing w:line="480" w:lineRule="auto"/>
        <w:ind w:left="540"/>
        <w:jc w:val="both"/>
        <w:rPr>
          <w:sz w:val="28"/>
          <w:szCs w:val="28"/>
        </w:rPr>
      </w:pPr>
      <w:r w:rsidRPr="00496270">
        <w:rPr>
          <w:sz w:val="28"/>
          <w:szCs w:val="28"/>
        </w:rPr>
        <w:t>``````````````````````</w:t>
      </w:r>
    </w:p>
    <w:p w:rsidR="00796BCA" w:rsidRPr="00496270" w:rsidRDefault="00796BCA" w:rsidP="00BB23C6">
      <w:pPr>
        <w:numPr>
          <w:ilvl w:val="0"/>
          <w:numId w:val="6"/>
        </w:numPr>
        <w:tabs>
          <w:tab w:val="clear" w:pos="1080"/>
          <w:tab w:val="num" w:pos="1620"/>
        </w:tabs>
        <w:spacing w:line="480" w:lineRule="auto"/>
        <w:ind w:left="1620" w:hanging="1080"/>
        <w:jc w:val="both"/>
        <w:rPr>
          <w:b/>
          <w:bCs/>
          <w:sz w:val="28"/>
          <w:szCs w:val="28"/>
          <w:u w:val="single"/>
        </w:rPr>
      </w:pPr>
      <w:r w:rsidRPr="00496270">
        <w:rPr>
          <w:b/>
          <w:bCs/>
          <w:sz w:val="28"/>
          <w:szCs w:val="28"/>
          <w:u w:val="single"/>
        </w:rPr>
        <w:t>Ramedia.</w:t>
      </w:r>
    </w:p>
    <w:p w:rsidR="00796BCA" w:rsidRPr="00496270" w:rsidRDefault="00796BCA" w:rsidP="00796BCA">
      <w:pPr>
        <w:spacing w:line="480" w:lineRule="auto"/>
        <w:ind w:left="540"/>
        <w:jc w:val="both"/>
        <w:rPr>
          <w:sz w:val="28"/>
          <w:szCs w:val="28"/>
        </w:rPr>
      </w:pPr>
      <w:r w:rsidRPr="00496270">
        <w:rPr>
          <w:sz w:val="28"/>
          <w:szCs w:val="28"/>
        </w:rPr>
        <w:t>The 5 W’s</w:t>
      </w:r>
    </w:p>
    <w:p w:rsidR="00796BCA" w:rsidRDefault="00796BCA" w:rsidP="00796BCA">
      <w:pPr>
        <w:spacing w:line="480" w:lineRule="auto"/>
        <w:ind w:left="540"/>
        <w:jc w:val="both"/>
        <w:rPr>
          <w:sz w:val="28"/>
          <w:szCs w:val="28"/>
          <w:lang w:val="ga-IE"/>
        </w:rPr>
      </w:pPr>
      <w:r w:rsidRPr="00496270">
        <w:rPr>
          <w:sz w:val="28"/>
          <w:szCs w:val="28"/>
        </w:rPr>
        <w:lastRenderedPageBreak/>
        <w:t>Wonder stories Grade 1, 2, 3, and 4.</w:t>
      </w:r>
    </w:p>
    <w:p w:rsidR="00B555BF" w:rsidRPr="00B555BF" w:rsidRDefault="00B555BF" w:rsidP="00796BCA">
      <w:pPr>
        <w:spacing w:line="480" w:lineRule="auto"/>
        <w:ind w:left="540"/>
        <w:jc w:val="both"/>
        <w:rPr>
          <w:sz w:val="28"/>
          <w:szCs w:val="28"/>
          <w:lang w:val="ga-IE"/>
        </w:rPr>
      </w:pPr>
    </w:p>
    <w:p w:rsidR="00B555BF" w:rsidRPr="00B555BF" w:rsidRDefault="00B555BF" w:rsidP="00796BCA">
      <w:pPr>
        <w:spacing w:line="480" w:lineRule="auto"/>
        <w:ind w:left="540"/>
        <w:jc w:val="both"/>
        <w:rPr>
          <w:sz w:val="28"/>
          <w:szCs w:val="28"/>
          <w:lang w:val="ga-IE"/>
        </w:rPr>
      </w:pPr>
    </w:p>
    <w:p w:rsidR="00796BCA" w:rsidRPr="00496270" w:rsidRDefault="00796BCA" w:rsidP="00796BCA">
      <w:pPr>
        <w:spacing w:line="480" w:lineRule="auto"/>
        <w:ind w:left="540"/>
        <w:jc w:val="both"/>
        <w:rPr>
          <w:sz w:val="28"/>
          <w:szCs w:val="28"/>
        </w:rPr>
      </w:pPr>
    </w:p>
    <w:p w:rsidR="00AC3865" w:rsidRPr="00282C37" w:rsidRDefault="00796BCA" w:rsidP="00282C37">
      <w:pPr>
        <w:numPr>
          <w:ilvl w:val="0"/>
          <w:numId w:val="6"/>
        </w:numPr>
        <w:spacing w:line="480" w:lineRule="auto"/>
        <w:jc w:val="both"/>
        <w:rPr>
          <w:b/>
          <w:bCs/>
          <w:sz w:val="28"/>
          <w:szCs w:val="28"/>
          <w:u w:val="single"/>
          <w:lang w:val="ga-IE"/>
        </w:rPr>
      </w:pPr>
      <w:r w:rsidRPr="00282C37">
        <w:rPr>
          <w:b/>
          <w:bCs/>
          <w:sz w:val="28"/>
          <w:szCs w:val="28"/>
          <w:u w:val="single"/>
        </w:rPr>
        <w:t>Spelling</w:t>
      </w:r>
      <w:r w:rsidR="00AC3865" w:rsidRPr="00282C37">
        <w:rPr>
          <w:b/>
          <w:bCs/>
          <w:sz w:val="28"/>
          <w:szCs w:val="28"/>
          <w:u w:val="single"/>
          <w:lang w:val="ga-IE"/>
        </w:rPr>
        <w:t xml:space="preserve"> / Writing </w:t>
      </w:r>
    </w:p>
    <w:p w:rsidR="00AC3865" w:rsidRDefault="00AC3865" w:rsidP="0054413E">
      <w:pPr>
        <w:spacing w:line="480" w:lineRule="auto"/>
        <w:ind w:left="540"/>
        <w:rPr>
          <w:sz w:val="28"/>
          <w:szCs w:val="28"/>
          <w:lang w:val="ga-IE"/>
        </w:rPr>
      </w:pPr>
      <w:r w:rsidRPr="00496270">
        <w:rPr>
          <w:sz w:val="28"/>
          <w:szCs w:val="28"/>
        </w:rPr>
        <w:t>50 Spelling Activities (8 – 12).</w:t>
      </w:r>
      <w:r w:rsidRPr="00AC3865">
        <w:rPr>
          <w:sz w:val="28"/>
          <w:szCs w:val="28"/>
        </w:rPr>
        <w:t xml:space="preserve"> </w:t>
      </w:r>
      <w:r w:rsidRPr="00496270">
        <w:rPr>
          <w:sz w:val="28"/>
          <w:szCs w:val="28"/>
        </w:rPr>
        <w:t>Teodore</w:t>
      </w:r>
      <w:r>
        <w:rPr>
          <w:sz w:val="28"/>
          <w:szCs w:val="28"/>
        </w:rPr>
        <w:t>scu Perceptuo – Motor Prog</w:t>
      </w:r>
      <w:r>
        <w:rPr>
          <w:sz w:val="28"/>
          <w:szCs w:val="28"/>
          <w:lang w:val="ga-IE"/>
        </w:rPr>
        <w:t>ramme</w:t>
      </w:r>
    </w:p>
    <w:p w:rsidR="00AC3865" w:rsidRDefault="00AC3865" w:rsidP="0054413E">
      <w:pPr>
        <w:spacing w:line="480" w:lineRule="auto"/>
        <w:ind w:left="540"/>
        <w:rPr>
          <w:sz w:val="28"/>
          <w:szCs w:val="28"/>
          <w:lang w:val="ga-IE"/>
        </w:rPr>
      </w:pPr>
      <w:r w:rsidRPr="00496270">
        <w:rPr>
          <w:sz w:val="28"/>
          <w:szCs w:val="28"/>
        </w:rPr>
        <w:t xml:space="preserve">Write from the Start. </w:t>
      </w:r>
    </w:p>
    <w:p w:rsidR="00796BCA" w:rsidRPr="00AC3865" w:rsidRDefault="00AC3865" w:rsidP="0054413E">
      <w:pPr>
        <w:spacing w:line="480" w:lineRule="auto"/>
        <w:rPr>
          <w:b/>
          <w:bCs/>
          <w:sz w:val="28"/>
          <w:szCs w:val="28"/>
        </w:rPr>
      </w:pPr>
      <w:r w:rsidRPr="00AC3865">
        <w:rPr>
          <w:b/>
          <w:bCs/>
          <w:sz w:val="28"/>
          <w:szCs w:val="28"/>
          <w:lang w:val="ga-IE"/>
        </w:rPr>
        <w:t xml:space="preserve">        </w:t>
      </w:r>
      <w:r w:rsidR="00796BCA" w:rsidRPr="00AC3865">
        <w:rPr>
          <w:sz w:val="28"/>
          <w:szCs w:val="28"/>
        </w:rPr>
        <w:t>Spelling Work Shop Education Company of Ireland.</w:t>
      </w:r>
    </w:p>
    <w:p w:rsidR="00796BCA" w:rsidRPr="00496270" w:rsidRDefault="00AC3865" w:rsidP="0054413E">
      <w:pPr>
        <w:spacing w:line="480" w:lineRule="auto"/>
        <w:ind w:left="540"/>
        <w:rPr>
          <w:sz w:val="28"/>
          <w:szCs w:val="28"/>
        </w:rPr>
      </w:pPr>
      <w:r>
        <w:rPr>
          <w:sz w:val="28"/>
          <w:szCs w:val="28"/>
          <w:lang w:val="ga-IE"/>
        </w:rPr>
        <w:t xml:space="preserve"> </w:t>
      </w:r>
      <w:r w:rsidR="00796BCA" w:rsidRPr="00496270">
        <w:rPr>
          <w:sz w:val="28"/>
          <w:szCs w:val="28"/>
        </w:rPr>
        <w:t>Spellbound Folens.</w:t>
      </w:r>
    </w:p>
    <w:p w:rsidR="00796BCA" w:rsidRPr="00496270" w:rsidRDefault="00AC3865" w:rsidP="0054413E">
      <w:pPr>
        <w:spacing w:line="480" w:lineRule="auto"/>
        <w:ind w:left="540"/>
        <w:rPr>
          <w:sz w:val="28"/>
          <w:szCs w:val="28"/>
        </w:rPr>
      </w:pPr>
      <w:r>
        <w:rPr>
          <w:sz w:val="28"/>
          <w:szCs w:val="28"/>
          <w:lang w:val="ga-IE"/>
        </w:rPr>
        <w:t xml:space="preserve"> </w:t>
      </w:r>
      <w:r w:rsidR="00796BCA" w:rsidRPr="00496270">
        <w:rPr>
          <w:sz w:val="28"/>
          <w:szCs w:val="28"/>
        </w:rPr>
        <w:t>The Essential Spelling List Schonell.</w:t>
      </w:r>
    </w:p>
    <w:p w:rsidR="00796BCA" w:rsidRPr="00496270" w:rsidRDefault="00796BCA" w:rsidP="00796BCA">
      <w:pPr>
        <w:spacing w:line="480" w:lineRule="auto"/>
        <w:ind w:left="540"/>
        <w:jc w:val="both"/>
        <w:rPr>
          <w:sz w:val="28"/>
          <w:szCs w:val="28"/>
        </w:rPr>
      </w:pPr>
      <w:r w:rsidRPr="00496270">
        <w:rPr>
          <w:sz w:val="28"/>
          <w:szCs w:val="28"/>
        </w:rPr>
        <w:t>Word Perfect Spelling. Ronald Ridout.</w:t>
      </w:r>
    </w:p>
    <w:p w:rsidR="00796BCA" w:rsidRPr="00496270" w:rsidRDefault="00796BCA" w:rsidP="00796BCA">
      <w:pPr>
        <w:spacing w:line="480" w:lineRule="auto"/>
        <w:ind w:left="540"/>
        <w:jc w:val="both"/>
        <w:rPr>
          <w:sz w:val="28"/>
          <w:szCs w:val="28"/>
        </w:rPr>
      </w:pPr>
      <w:r w:rsidRPr="00496270">
        <w:rPr>
          <w:sz w:val="28"/>
          <w:szCs w:val="28"/>
        </w:rPr>
        <w:t>My Spelling Work Book.</w:t>
      </w:r>
    </w:p>
    <w:p w:rsidR="00796BCA" w:rsidRPr="00496270" w:rsidRDefault="00796BCA" w:rsidP="00796BCA">
      <w:pPr>
        <w:spacing w:line="480" w:lineRule="auto"/>
        <w:ind w:left="540"/>
        <w:jc w:val="both"/>
        <w:rPr>
          <w:sz w:val="28"/>
          <w:szCs w:val="28"/>
        </w:rPr>
      </w:pPr>
    </w:p>
    <w:p w:rsidR="00796BCA" w:rsidRPr="00496270" w:rsidRDefault="00796BCA" w:rsidP="00BB23C6">
      <w:pPr>
        <w:numPr>
          <w:ilvl w:val="0"/>
          <w:numId w:val="6"/>
        </w:numPr>
        <w:tabs>
          <w:tab w:val="clear" w:pos="1080"/>
          <w:tab w:val="num" w:pos="1620"/>
        </w:tabs>
        <w:spacing w:line="480" w:lineRule="auto"/>
        <w:ind w:left="1620" w:hanging="1080"/>
        <w:jc w:val="both"/>
        <w:rPr>
          <w:b/>
          <w:bCs/>
          <w:sz w:val="28"/>
          <w:szCs w:val="28"/>
          <w:u w:val="single"/>
        </w:rPr>
      </w:pPr>
      <w:r w:rsidRPr="00496270">
        <w:rPr>
          <w:b/>
          <w:bCs/>
          <w:sz w:val="28"/>
          <w:szCs w:val="28"/>
          <w:u w:val="single"/>
        </w:rPr>
        <w:t>Listening Skills / Reading and Thinking Resources.</w:t>
      </w:r>
    </w:p>
    <w:p w:rsidR="00796BCA" w:rsidRPr="00496270" w:rsidRDefault="00796BCA" w:rsidP="00796BCA">
      <w:pPr>
        <w:spacing w:line="480" w:lineRule="auto"/>
        <w:ind w:left="540"/>
        <w:jc w:val="both"/>
        <w:rPr>
          <w:sz w:val="28"/>
          <w:szCs w:val="28"/>
        </w:rPr>
      </w:pPr>
      <w:r w:rsidRPr="00496270">
        <w:rPr>
          <w:sz w:val="28"/>
          <w:szCs w:val="28"/>
        </w:rPr>
        <w:t>Reading and Understanding – Basic Skills Series.</w:t>
      </w:r>
    </w:p>
    <w:p w:rsidR="00796BCA" w:rsidRPr="00496270" w:rsidRDefault="00796BCA" w:rsidP="00796BCA">
      <w:pPr>
        <w:spacing w:line="480" w:lineRule="auto"/>
        <w:ind w:left="540"/>
        <w:jc w:val="both"/>
        <w:rPr>
          <w:sz w:val="28"/>
          <w:szCs w:val="28"/>
        </w:rPr>
      </w:pPr>
      <w:r w:rsidRPr="00496270">
        <w:rPr>
          <w:sz w:val="28"/>
          <w:szCs w:val="28"/>
        </w:rPr>
        <w:t>Look Listen Think Lower / Middle.</w:t>
      </w:r>
    </w:p>
    <w:p w:rsidR="00796BCA" w:rsidRPr="00496270" w:rsidRDefault="00796BCA" w:rsidP="00796BCA">
      <w:pPr>
        <w:spacing w:line="480" w:lineRule="auto"/>
        <w:ind w:left="540"/>
        <w:jc w:val="both"/>
        <w:rPr>
          <w:sz w:val="28"/>
          <w:szCs w:val="28"/>
        </w:rPr>
      </w:pPr>
      <w:r w:rsidRPr="00496270">
        <w:rPr>
          <w:sz w:val="28"/>
          <w:szCs w:val="28"/>
        </w:rPr>
        <w:t>Reading and Thinking 1,2,3,4, Learning Materials Ltd.</w:t>
      </w:r>
    </w:p>
    <w:p w:rsidR="00796BCA" w:rsidRPr="00496270" w:rsidRDefault="00796BCA" w:rsidP="00796BCA">
      <w:pPr>
        <w:spacing w:line="480" w:lineRule="auto"/>
        <w:ind w:left="540"/>
        <w:jc w:val="both"/>
        <w:rPr>
          <w:sz w:val="28"/>
          <w:szCs w:val="28"/>
        </w:rPr>
      </w:pPr>
      <w:r w:rsidRPr="00496270">
        <w:rPr>
          <w:sz w:val="28"/>
          <w:szCs w:val="28"/>
        </w:rPr>
        <w:t>Looking and Thinking 1,2,3.</w:t>
      </w:r>
    </w:p>
    <w:p w:rsidR="00796BCA" w:rsidRPr="00496270" w:rsidRDefault="00796BCA" w:rsidP="00796BCA">
      <w:pPr>
        <w:spacing w:line="480" w:lineRule="auto"/>
        <w:ind w:left="540"/>
        <w:jc w:val="both"/>
        <w:rPr>
          <w:sz w:val="28"/>
          <w:szCs w:val="28"/>
        </w:rPr>
      </w:pPr>
      <w:r w:rsidRPr="00496270">
        <w:rPr>
          <w:sz w:val="28"/>
          <w:szCs w:val="28"/>
        </w:rPr>
        <w:t>Developing Alert Listening Skills.  Jean Gilliam.</w:t>
      </w:r>
    </w:p>
    <w:p w:rsidR="00796BCA" w:rsidRPr="00496270" w:rsidRDefault="00796BCA" w:rsidP="00796BCA">
      <w:pPr>
        <w:spacing w:line="480" w:lineRule="auto"/>
        <w:ind w:left="540"/>
        <w:jc w:val="both"/>
        <w:rPr>
          <w:sz w:val="28"/>
          <w:szCs w:val="28"/>
        </w:rPr>
      </w:pPr>
      <w:r w:rsidRPr="00496270">
        <w:rPr>
          <w:sz w:val="28"/>
          <w:szCs w:val="28"/>
        </w:rPr>
        <w:t xml:space="preserve">Listening Comprehension </w:t>
      </w:r>
      <w:r w:rsidR="006F63C0">
        <w:rPr>
          <w:sz w:val="28"/>
          <w:szCs w:val="28"/>
          <w:lang w:val="ga-IE"/>
        </w:rPr>
        <w:t xml:space="preserve">Upper/ </w:t>
      </w:r>
      <w:r w:rsidRPr="00496270">
        <w:rPr>
          <w:sz w:val="28"/>
          <w:szCs w:val="28"/>
        </w:rPr>
        <w:t>Middle / Lower.</w:t>
      </w:r>
    </w:p>
    <w:p w:rsidR="00796BCA" w:rsidRDefault="00796BCA" w:rsidP="00796BCA">
      <w:pPr>
        <w:spacing w:line="480" w:lineRule="auto"/>
        <w:ind w:left="540"/>
        <w:jc w:val="both"/>
        <w:rPr>
          <w:sz w:val="28"/>
          <w:szCs w:val="28"/>
          <w:lang w:val="ga-IE"/>
        </w:rPr>
      </w:pPr>
      <w:r w:rsidRPr="00496270">
        <w:rPr>
          <w:sz w:val="28"/>
          <w:szCs w:val="28"/>
        </w:rPr>
        <w:lastRenderedPageBreak/>
        <w:t>Listening / Understanding / Remembering / Verbalizing Great Ideas for Teaching Inc.</w:t>
      </w:r>
    </w:p>
    <w:p w:rsidR="00F238DE" w:rsidRDefault="00F238DE" w:rsidP="00796BCA">
      <w:pPr>
        <w:spacing w:line="480" w:lineRule="auto"/>
        <w:ind w:left="540"/>
        <w:jc w:val="both"/>
        <w:rPr>
          <w:sz w:val="28"/>
          <w:szCs w:val="28"/>
          <w:lang w:val="ga-IE"/>
        </w:rPr>
      </w:pPr>
      <w:r>
        <w:rPr>
          <w:sz w:val="28"/>
          <w:szCs w:val="28"/>
          <w:lang w:val="ga-IE"/>
        </w:rPr>
        <w:t>Auditory Processing Activities by Jeffries</w:t>
      </w:r>
      <w:r w:rsidR="00AF3F06">
        <w:rPr>
          <w:sz w:val="28"/>
          <w:szCs w:val="28"/>
          <w:lang w:val="ga-IE"/>
        </w:rPr>
        <w:t>.</w:t>
      </w:r>
    </w:p>
    <w:p w:rsidR="00AF3F06" w:rsidRDefault="00AF3F06" w:rsidP="00796BCA">
      <w:pPr>
        <w:spacing w:line="480" w:lineRule="auto"/>
        <w:ind w:left="540"/>
        <w:jc w:val="both"/>
        <w:rPr>
          <w:sz w:val="28"/>
          <w:szCs w:val="28"/>
          <w:lang w:val="ga-IE"/>
        </w:rPr>
      </w:pPr>
      <w:r>
        <w:rPr>
          <w:sz w:val="28"/>
          <w:szCs w:val="28"/>
          <w:lang w:val="ga-IE"/>
        </w:rPr>
        <w:t>Sequence Rummy.</w:t>
      </w:r>
    </w:p>
    <w:p w:rsidR="00AF3F06" w:rsidRDefault="00AF3F06" w:rsidP="00796BCA">
      <w:pPr>
        <w:spacing w:line="480" w:lineRule="auto"/>
        <w:ind w:left="540"/>
        <w:jc w:val="both"/>
        <w:rPr>
          <w:sz w:val="28"/>
          <w:szCs w:val="28"/>
          <w:lang w:val="ga-IE"/>
        </w:rPr>
      </w:pPr>
      <w:r>
        <w:rPr>
          <w:sz w:val="28"/>
          <w:szCs w:val="28"/>
          <w:lang w:val="ga-IE"/>
        </w:rPr>
        <w:t>What goes together?</w:t>
      </w:r>
    </w:p>
    <w:p w:rsidR="00AF3F06" w:rsidRPr="00F238DE" w:rsidRDefault="00AF3F06" w:rsidP="00796BCA">
      <w:pPr>
        <w:spacing w:line="480" w:lineRule="auto"/>
        <w:ind w:left="540"/>
        <w:jc w:val="both"/>
        <w:rPr>
          <w:sz w:val="28"/>
          <w:szCs w:val="28"/>
          <w:lang w:val="ga-IE"/>
        </w:rPr>
      </w:pPr>
      <w:r>
        <w:rPr>
          <w:sz w:val="28"/>
          <w:szCs w:val="28"/>
          <w:lang w:val="ga-IE"/>
        </w:rPr>
        <w:t>Why / because    LDA language cards.</w:t>
      </w:r>
    </w:p>
    <w:p w:rsidR="00796BCA" w:rsidRPr="00496270" w:rsidRDefault="00796BCA" w:rsidP="00796BCA">
      <w:pPr>
        <w:spacing w:line="480" w:lineRule="auto"/>
        <w:ind w:left="540"/>
        <w:jc w:val="both"/>
        <w:rPr>
          <w:sz w:val="28"/>
          <w:szCs w:val="28"/>
        </w:rPr>
      </w:pPr>
    </w:p>
    <w:p w:rsidR="00796BCA" w:rsidRPr="00496270" w:rsidRDefault="00796BCA" w:rsidP="00BB23C6">
      <w:pPr>
        <w:numPr>
          <w:ilvl w:val="0"/>
          <w:numId w:val="6"/>
        </w:numPr>
        <w:tabs>
          <w:tab w:val="clear" w:pos="1080"/>
          <w:tab w:val="num" w:pos="1620"/>
        </w:tabs>
        <w:spacing w:line="480" w:lineRule="auto"/>
        <w:ind w:left="1620" w:hanging="1080"/>
        <w:jc w:val="both"/>
        <w:rPr>
          <w:b/>
          <w:bCs/>
          <w:sz w:val="28"/>
          <w:szCs w:val="28"/>
          <w:u w:val="single"/>
          <w:lang w:val="en-US"/>
        </w:rPr>
      </w:pPr>
      <w:r w:rsidRPr="00496270">
        <w:rPr>
          <w:b/>
          <w:bCs/>
          <w:sz w:val="28"/>
          <w:szCs w:val="28"/>
          <w:u w:val="single"/>
        </w:rPr>
        <w:t>Social / Emotional / Language Resources.</w:t>
      </w:r>
    </w:p>
    <w:p w:rsidR="00796BCA" w:rsidRPr="00496270" w:rsidRDefault="00796BCA" w:rsidP="00796BCA">
      <w:pPr>
        <w:spacing w:line="480" w:lineRule="auto"/>
        <w:ind w:left="540"/>
        <w:jc w:val="both"/>
        <w:rPr>
          <w:b/>
          <w:bCs/>
          <w:sz w:val="28"/>
          <w:szCs w:val="28"/>
          <w:u w:val="single"/>
        </w:rPr>
      </w:pPr>
      <w:r w:rsidRPr="00496270">
        <w:rPr>
          <w:sz w:val="28"/>
          <w:szCs w:val="28"/>
        </w:rPr>
        <w:t>Socially speaking L.D.A.  Alison Schroeder.</w:t>
      </w:r>
    </w:p>
    <w:p w:rsidR="00796BCA" w:rsidRPr="00496270" w:rsidRDefault="00796BCA" w:rsidP="00796BCA">
      <w:pPr>
        <w:spacing w:line="480" w:lineRule="auto"/>
        <w:ind w:left="540"/>
        <w:jc w:val="both"/>
        <w:rPr>
          <w:sz w:val="28"/>
          <w:szCs w:val="28"/>
        </w:rPr>
      </w:pPr>
      <w:r w:rsidRPr="00496270">
        <w:rPr>
          <w:sz w:val="28"/>
          <w:szCs w:val="28"/>
        </w:rPr>
        <w:t>1,000 pictures for teachers to copy.  Longman.</w:t>
      </w:r>
    </w:p>
    <w:p w:rsidR="00796BCA" w:rsidRPr="00496270" w:rsidRDefault="00796BCA" w:rsidP="00796BCA">
      <w:pPr>
        <w:spacing w:line="480" w:lineRule="auto"/>
        <w:ind w:left="540"/>
        <w:jc w:val="both"/>
        <w:rPr>
          <w:sz w:val="28"/>
          <w:szCs w:val="28"/>
        </w:rPr>
      </w:pPr>
      <w:r w:rsidRPr="00496270">
        <w:rPr>
          <w:sz w:val="28"/>
          <w:szCs w:val="28"/>
        </w:rPr>
        <w:t>Bright Ideas Teachers Handbook.</w:t>
      </w:r>
    </w:p>
    <w:p w:rsidR="00796BCA" w:rsidRPr="00496270" w:rsidRDefault="00796BCA" w:rsidP="00796BCA">
      <w:pPr>
        <w:spacing w:line="480" w:lineRule="auto"/>
        <w:ind w:left="540"/>
        <w:jc w:val="both"/>
        <w:rPr>
          <w:sz w:val="28"/>
          <w:szCs w:val="28"/>
        </w:rPr>
      </w:pPr>
      <w:r w:rsidRPr="00496270">
        <w:rPr>
          <w:sz w:val="28"/>
          <w:szCs w:val="28"/>
        </w:rPr>
        <w:t>Manual of  Exercises for Expressive Reasoning Linguisti Systems.</w:t>
      </w:r>
    </w:p>
    <w:p w:rsidR="00796BCA" w:rsidRPr="00496270" w:rsidRDefault="00796BCA" w:rsidP="00796BCA">
      <w:pPr>
        <w:spacing w:line="480" w:lineRule="auto"/>
        <w:ind w:left="540"/>
        <w:jc w:val="both"/>
        <w:rPr>
          <w:sz w:val="28"/>
          <w:szCs w:val="28"/>
        </w:rPr>
      </w:pPr>
      <w:r w:rsidRPr="00496270">
        <w:rPr>
          <w:sz w:val="28"/>
          <w:szCs w:val="28"/>
        </w:rPr>
        <w:t>From Sentence to Narrative.</w:t>
      </w:r>
    </w:p>
    <w:p w:rsidR="00796BCA" w:rsidRPr="00496270" w:rsidRDefault="00796BCA" w:rsidP="00796BCA">
      <w:pPr>
        <w:spacing w:line="480" w:lineRule="auto"/>
        <w:ind w:left="540"/>
        <w:jc w:val="both"/>
        <w:rPr>
          <w:sz w:val="28"/>
          <w:szCs w:val="28"/>
        </w:rPr>
      </w:pPr>
      <w:r w:rsidRPr="00496270">
        <w:rPr>
          <w:sz w:val="28"/>
          <w:szCs w:val="28"/>
        </w:rPr>
        <w:t>Pragmatics Worksheets.</w:t>
      </w:r>
    </w:p>
    <w:p w:rsidR="00796BCA" w:rsidRPr="00496270" w:rsidRDefault="00796BCA" w:rsidP="00796BCA">
      <w:pPr>
        <w:spacing w:line="480" w:lineRule="auto"/>
        <w:ind w:left="540"/>
        <w:jc w:val="both"/>
        <w:rPr>
          <w:sz w:val="28"/>
          <w:szCs w:val="28"/>
          <w:lang w:val="ga-IE"/>
        </w:rPr>
      </w:pPr>
      <w:r w:rsidRPr="00496270">
        <w:rPr>
          <w:sz w:val="28"/>
          <w:szCs w:val="28"/>
        </w:rPr>
        <w:t>Helping Children to Build Self Esteem    Deborah Plummer.</w:t>
      </w:r>
    </w:p>
    <w:p w:rsidR="00796BCA" w:rsidRDefault="00796BCA" w:rsidP="00176577">
      <w:pPr>
        <w:spacing w:line="480" w:lineRule="auto"/>
        <w:ind w:left="540"/>
        <w:jc w:val="both"/>
        <w:rPr>
          <w:sz w:val="28"/>
          <w:szCs w:val="28"/>
          <w:lang w:val="ga-IE"/>
        </w:rPr>
      </w:pPr>
      <w:r w:rsidRPr="00496270">
        <w:rPr>
          <w:sz w:val="28"/>
          <w:szCs w:val="28"/>
          <w:lang w:val="ga-IE"/>
        </w:rPr>
        <w:t>The Salt Programme.</w:t>
      </w:r>
    </w:p>
    <w:p w:rsidR="00B2545B" w:rsidRDefault="00B2545B" w:rsidP="00176577">
      <w:pPr>
        <w:spacing w:line="480" w:lineRule="auto"/>
        <w:ind w:left="540"/>
        <w:jc w:val="both"/>
        <w:rPr>
          <w:sz w:val="28"/>
          <w:szCs w:val="28"/>
          <w:lang w:val="ga-IE"/>
        </w:rPr>
      </w:pPr>
      <w:r>
        <w:rPr>
          <w:sz w:val="28"/>
          <w:szCs w:val="28"/>
          <w:lang w:val="ga-IE"/>
        </w:rPr>
        <w:t>Primary Movement Programme.</w:t>
      </w:r>
    </w:p>
    <w:p w:rsidR="00B2545B" w:rsidRDefault="00B2545B" w:rsidP="00176577">
      <w:pPr>
        <w:spacing w:line="480" w:lineRule="auto"/>
        <w:ind w:left="540"/>
        <w:jc w:val="both"/>
        <w:rPr>
          <w:sz w:val="28"/>
          <w:szCs w:val="28"/>
          <w:lang w:val="ga-IE"/>
        </w:rPr>
      </w:pPr>
      <w:r>
        <w:rPr>
          <w:sz w:val="28"/>
          <w:szCs w:val="28"/>
          <w:lang w:val="ga-IE"/>
        </w:rPr>
        <w:t>How to teach children with Challenging Behavior.....Veronica Burkett.</w:t>
      </w:r>
    </w:p>
    <w:p w:rsidR="00B2545B" w:rsidRDefault="00B2545B" w:rsidP="00176577">
      <w:pPr>
        <w:spacing w:line="480" w:lineRule="auto"/>
        <w:ind w:left="540"/>
        <w:jc w:val="both"/>
        <w:rPr>
          <w:sz w:val="28"/>
          <w:szCs w:val="28"/>
          <w:lang w:val="ga-IE"/>
        </w:rPr>
      </w:pPr>
      <w:r>
        <w:rPr>
          <w:sz w:val="28"/>
          <w:szCs w:val="28"/>
          <w:lang w:val="ga-IE"/>
        </w:rPr>
        <w:t>Cracking the Hard Class.....Bill Rodgers.</w:t>
      </w:r>
    </w:p>
    <w:p w:rsidR="00B2545B" w:rsidRDefault="00B2545B" w:rsidP="00176577">
      <w:pPr>
        <w:spacing w:line="480" w:lineRule="auto"/>
        <w:ind w:left="540"/>
        <w:jc w:val="both"/>
        <w:rPr>
          <w:sz w:val="28"/>
          <w:szCs w:val="28"/>
          <w:lang w:val="ga-IE"/>
        </w:rPr>
      </w:pPr>
      <w:r>
        <w:rPr>
          <w:sz w:val="28"/>
          <w:szCs w:val="28"/>
          <w:lang w:val="ga-IE"/>
        </w:rPr>
        <w:t>Words are not for Hurting.....Elizabeth Verdick.</w:t>
      </w:r>
    </w:p>
    <w:p w:rsidR="00B2545B" w:rsidRDefault="00B2545B" w:rsidP="00176577">
      <w:pPr>
        <w:spacing w:line="480" w:lineRule="auto"/>
        <w:ind w:left="540"/>
        <w:jc w:val="both"/>
        <w:rPr>
          <w:sz w:val="28"/>
          <w:szCs w:val="28"/>
          <w:lang w:val="ga-IE"/>
        </w:rPr>
      </w:pPr>
      <w:r>
        <w:rPr>
          <w:sz w:val="28"/>
          <w:szCs w:val="28"/>
          <w:lang w:val="ga-IE"/>
        </w:rPr>
        <w:t>Hands are not for Hitting.....Martine Agassi.</w:t>
      </w:r>
    </w:p>
    <w:p w:rsidR="00B2545B" w:rsidRDefault="00B2545B" w:rsidP="00176577">
      <w:pPr>
        <w:spacing w:line="480" w:lineRule="auto"/>
        <w:ind w:left="540"/>
        <w:jc w:val="both"/>
        <w:rPr>
          <w:sz w:val="28"/>
          <w:szCs w:val="28"/>
          <w:lang w:val="ga-IE"/>
        </w:rPr>
      </w:pPr>
      <w:r>
        <w:rPr>
          <w:sz w:val="28"/>
          <w:szCs w:val="28"/>
          <w:lang w:val="ga-IE"/>
        </w:rPr>
        <w:lastRenderedPageBreak/>
        <w:t>101 Games for Self Esteem.....Jenny Mosley and Helen Sonnet.</w:t>
      </w:r>
    </w:p>
    <w:p w:rsidR="00D02FD5" w:rsidRPr="00176577" w:rsidRDefault="00B2545B" w:rsidP="00FB6CDD">
      <w:pPr>
        <w:spacing w:line="480" w:lineRule="auto"/>
        <w:ind w:left="540"/>
        <w:jc w:val="both"/>
        <w:rPr>
          <w:sz w:val="28"/>
          <w:szCs w:val="28"/>
          <w:lang w:val="ga-IE"/>
        </w:rPr>
      </w:pPr>
      <w:r>
        <w:rPr>
          <w:sz w:val="28"/>
          <w:szCs w:val="28"/>
          <w:lang w:val="ga-IE"/>
        </w:rPr>
        <w:t>101 Games for Better Behavior....   “              “           “</w:t>
      </w:r>
    </w:p>
    <w:p w:rsidR="00796BCA" w:rsidRPr="00496270" w:rsidRDefault="00796BCA" w:rsidP="00BB23C6">
      <w:pPr>
        <w:numPr>
          <w:ilvl w:val="0"/>
          <w:numId w:val="6"/>
        </w:numPr>
        <w:tabs>
          <w:tab w:val="clear" w:pos="1080"/>
        </w:tabs>
        <w:spacing w:line="480" w:lineRule="auto"/>
        <w:ind w:left="1620" w:hanging="1080"/>
        <w:jc w:val="both"/>
        <w:rPr>
          <w:b/>
          <w:bCs/>
          <w:sz w:val="28"/>
          <w:szCs w:val="28"/>
          <w:u w:val="single"/>
        </w:rPr>
      </w:pPr>
      <w:r w:rsidRPr="00496270">
        <w:rPr>
          <w:b/>
          <w:bCs/>
          <w:sz w:val="28"/>
          <w:szCs w:val="28"/>
          <w:u w:val="single"/>
        </w:rPr>
        <w:t>Mathematics</w:t>
      </w:r>
    </w:p>
    <w:p w:rsidR="00796BCA" w:rsidRPr="00496270" w:rsidRDefault="00796BCA" w:rsidP="00796BCA">
      <w:pPr>
        <w:spacing w:line="480" w:lineRule="auto"/>
        <w:ind w:left="540"/>
        <w:jc w:val="both"/>
        <w:rPr>
          <w:sz w:val="28"/>
          <w:szCs w:val="28"/>
        </w:rPr>
      </w:pPr>
      <w:r w:rsidRPr="00496270">
        <w:rPr>
          <w:sz w:val="28"/>
          <w:szCs w:val="28"/>
        </w:rPr>
        <w:t>Math Magic Selection books and shadow books.</w:t>
      </w:r>
    </w:p>
    <w:p w:rsidR="00796BCA" w:rsidRPr="00496270" w:rsidRDefault="00796BCA" w:rsidP="00796BCA">
      <w:pPr>
        <w:spacing w:line="480" w:lineRule="auto"/>
        <w:ind w:left="540"/>
        <w:jc w:val="both"/>
        <w:rPr>
          <w:sz w:val="28"/>
          <w:szCs w:val="28"/>
        </w:rPr>
      </w:pPr>
      <w:r w:rsidRPr="00496270">
        <w:rPr>
          <w:sz w:val="28"/>
          <w:szCs w:val="28"/>
        </w:rPr>
        <w:t>Letts  Numeracy Basics (5-6) (6-7) (7-8) (8-9).</w:t>
      </w:r>
    </w:p>
    <w:p w:rsidR="00796BCA" w:rsidRPr="00496270" w:rsidRDefault="00796BCA" w:rsidP="00796BCA">
      <w:pPr>
        <w:spacing w:line="480" w:lineRule="auto"/>
        <w:ind w:left="540"/>
        <w:jc w:val="both"/>
        <w:rPr>
          <w:sz w:val="28"/>
          <w:szCs w:val="28"/>
        </w:rPr>
      </w:pPr>
      <w:r w:rsidRPr="00496270">
        <w:rPr>
          <w:sz w:val="28"/>
          <w:szCs w:val="28"/>
        </w:rPr>
        <w:t>Action Maths Matters.</w:t>
      </w:r>
    </w:p>
    <w:p w:rsidR="00796BCA" w:rsidRPr="00496270" w:rsidRDefault="00796BCA" w:rsidP="00796BCA">
      <w:pPr>
        <w:spacing w:line="480" w:lineRule="auto"/>
        <w:ind w:left="540"/>
        <w:jc w:val="both"/>
        <w:rPr>
          <w:sz w:val="28"/>
          <w:szCs w:val="28"/>
        </w:rPr>
      </w:pPr>
      <w:r w:rsidRPr="00496270">
        <w:rPr>
          <w:sz w:val="28"/>
          <w:szCs w:val="28"/>
        </w:rPr>
        <w:t>Math Quest.</w:t>
      </w:r>
    </w:p>
    <w:p w:rsidR="00796BCA" w:rsidRPr="00496270" w:rsidRDefault="00796BCA" w:rsidP="00796BCA">
      <w:pPr>
        <w:spacing w:line="480" w:lineRule="auto"/>
        <w:ind w:left="540"/>
        <w:jc w:val="both"/>
        <w:rPr>
          <w:sz w:val="28"/>
          <w:szCs w:val="28"/>
        </w:rPr>
      </w:pPr>
      <w:r w:rsidRPr="00496270">
        <w:rPr>
          <w:sz w:val="28"/>
          <w:szCs w:val="28"/>
        </w:rPr>
        <w:t>The Time Book 1 and 2.  Ready – Ed publications.</w:t>
      </w:r>
    </w:p>
    <w:p w:rsidR="00796BCA" w:rsidRPr="00496270" w:rsidRDefault="00796BCA" w:rsidP="00796BCA">
      <w:pPr>
        <w:spacing w:line="480" w:lineRule="auto"/>
        <w:ind w:left="540"/>
        <w:jc w:val="both"/>
        <w:rPr>
          <w:sz w:val="28"/>
          <w:szCs w:val="28"/>
        </w:rPr>
      </w:pPr>
      <w:r w:rsidRPr="00496270">
        <w:rPr>
          <w:sz w:val="28"/>
          <w:szCs w:val="28"/>
        </w:rPr>
        <w:t>(3-5) (5-7) (7-8) (8-9) (10-11).</w:t>
      </w:r>
    </w:p>
    <w:p w:rsidR="00796BCA" w:rsidRPr="00496270" w:rsidRDefault="00796BCA" w:rsidP="00796BCA">
      <w:pPr>
        <w:spacing w:line="480" w:lineRule="auto"/>
        <w:ind w:left="540"/>
        <w:jc w:val="both"/>
        <w:rPr>
          <w:sz w:val="28"/>
          <w:szCs w:val="28"/>
        </w:rPr>
      </w:pPr>
      <w:r w:rsidRPr="00496270">
        <w:rPr>
          <w:sz w:val="28"/>
          <w:szCs w:val="28"/>
        </w:rPr>
        <w:t>Let’s Get Started.  Peter Haddock ltd.</w:t>
      </w:r>
    </w:p>
    <w:p w:rsidR="00796BCA" w:rsidRPr="00496270" w:rsidRDefault="00796BCA" w:rsidP="00796BCA">
      <w:pPr>
        <w:spacing w:line="480" w:lineRule="auto"/>
        <w:ind w:left="540"/>
        <w:jc w:val="both"/>
        <w:rPr>
          <w:sz w:val="28"/>
          <w:szCs w:val="28"/>
        </w:rPr>
      </w:pPr>
      <w:r w:rsidRPr="00496270">
        <w:rPr>
          <w:sz w:val="28"/>
          <w:szCs w:val="28"/>
        </w:rPr>
        <w:t>First Steps in Maths   (5-6) (6-7) (7-8) (8-9).</w:t>
      </w:r>
    </w:p>
    <w:p w:rsidR="00796BCA" w:rsidRPr="00496270" w:rsidRDefault="00796BCA" w:rsidP="00796BCA">
      <w:pPr>
        <w:spacing w:line="480" w:lineRule="auto"/>
        <w:ind w:left="540"/>
        <w:jc w:val="both"/>
        <w:rPr>
          <w:sz w:val="28"/>
          <w:szCs w:val="28"/>
        </w:rPr>
      </w:pPr>
      <w:r w:rsidRPr="00496270">
        <w:rPr>
          <w:sz w:val="28"/>
          <w:szCs w:val="28"/>
        </w:rPr>
        <w:t>Mathematical Beginnings – Problem solving for Younger Children.  Claire Publications.</w:t>
      </w:r>
    </w:p>
    <w:p w:rsidR="00796BCA" w:rsidRPr="00496270" w:rsidRDefault="00796BCA" w:rsidP="00796BCA">
      <w:pPr>
        <w:spacing w:line="480" w:lineRule="auto"/>
        <w:ind w:left="540"/>
        <w:jc w:val="both"/>
        <w:rPr>
          <w:sz w:val="28"/>
          <w:szCs w:val="28"/>
        </w:rPr>
      </w:pPr>
      <w:r w:rsidRPr="00496270">
        <w:rPr>
          <w:sz w:val="28"/>
          <w:szCs w:val="28"/>
        </w:rPr>
        <w:t>Table Talk.  Niamh Ni Eachagan. NT.</w:t>
      </w:r>
    </w:p>
    <w:p w:rsidR="00796BCA" w:rsidRPr="00496270" w:rsidRDefault="00796BCA" w:rsidP="00796BCA">
      <w:pPr>
        <w:spacing w:line="480" w:lineRule="auto"/>
        <w:ind w:left="540"/>
        <w:jc w:val="both"/>
        <w:rPr>
          <w:sz w:val="28"/>
          <w:szCs w:val="28"/>
        </w:rPr>
      </w:pPr>
      <w:r w:rsidRPr="00496270">
        <w:rPr>
          <w:sz w:val="28"/>
          <w:szCs w:val="28"/>
        </w:rPr>
        <w:t>Tangramables.</w:t>
      </w:r>
    </w:p>
    <w:p w:rsidR="00796BCA" w:rsidRPr="00496270" w:rsidRDefault="00796BCA" w:rsidP="00796BCA">
      <w:pPr>
        <w:spacing w:line="480" w:lineRule="auto"/>
        <w:ind w:left="540"/>
        <w:jc w:val="both"/>
        <w:rPr>
          <w:sz w:val="28"/>
          <w:szCs w:val="28"/>
        </w:rPr>
      </w:pPr>
      <w:r w:rsidRPr="00496270">
        <w:rPr>
          <w:sz w:val="28"/>
          <w:szCs w:val="28"/>
        </w:rPr>
        <w:t>Number Quest.</w:t>
      </w:r>
    </w:p>
    <w:p w:rsidR="00796BCA" w:rsidRPr="00496270" w:rsidRDefault="00796BCA" w:rsidP="00796BCA">
      <w:pPr>
        <w:spacing w:line="480" w:lineRule="auto"/>
        <w:ind w:left="540"/>
        <w:jc w:val="both"/>
        <w:rPr>
          <w:sz w:val="28"/>
          <w:szCs w:val="28"/>
        </w:rPr>
      </w:pPr>
      <w:r w:rsidRPr="00496270">
        <w:rPr>
          <w:sz w:val="28"/>
          <w:szCs w:val="28"/>
        </w:rPr>
        <w:t>Sand Paper Numbers.</w:t>
      </w:r>
    </w:p>
    <w:p w:rsidR="00796BCA" w:rsidRPr="00496270" w:rsidRDefault="00796BCA" w:rsidP="00796BCA">
      <w:pPr>
        <w:spacing w:line="480" w:lineRule="auto"/>
        <w:ind w:left="540"/>
        <w:jc w:val="both"/>
        <w:rPr>
          <w:sz w:val="28"/>
          <w:szCs w:val="28"/>
        </w:rPr>
      </w:pPr>
      <w:r w:rsidRPr="00496270">
        <w:rPr>
          <w:sz w:val="28"/>
          <w:szCs w:val="28"/>
        </w:rPr>
        <w:t>Base 10 sets.</w:t>
      </w:r>
    </w:p>
    <w:p w:rsidR="00796BCA" w:rsidRPr="00496270" w:rsidRDefault="00796BCA" w:rsidP="00796BCA">
      <w:pPr>
        <w:spacing w:line="480" w:lineRule="auto"/>
        <w:ind w:left="540"/>
        <w:jc w:val="both"/>
        <w:rPr>
          <w:sz w:val="28"/>
          <w:szCs w:val="28"/>
        </w:rPr>
      </w:pPr>
      <w:r w:rsidRPr="00496270">
        <w:rPr>
          <w:sz w:val="28"/>
          <w:szCs w:val="28"/>
        </w:rPr>
        <w:t>Clocks Large and Small.</w:t>
      </w:r>
    </w:p>
    <w:p w:rsidR="00796BCA" w:rsidRPr="00496270" w:rsidRDefault="00796BCA" w:rsidP="00796BCA">
      <w:pPr>
        <w:spacing w:line="480" w:lineRule="auto"/>
        <w:ind w:left="540"/>
        <w:jc w:val="both"/>
        <w:rPr>
          <w:sz w:val="28"/>
          <w:szCs w:val="28"/>
        </w:rPr>
      </w:pPr>
      <w:r w:rsidRPr="00496270">
        <w:rPr>
          <w:sz w:val="28"/>
          <w:szCs w:val="28"/>
        </w:rPr>
        <w:t>Bingo 1 – 10.</w:t>
      </w:r>
    </w:p>
    <w:p w:rsidR="00796BCA" w:rsidRDefault="00796BCA" w:rsidP="00796BCA">
      <w:pPr>
        <w:spacing w:line="480" w:lineRule="auto"/>
        <w:ind w:left="540"/>
        <w:jc w:val="both"/>
        <w:rPr>
          <w:sz w:val="28"/>
          <w:szCs w:val="28"/>
          <w:lang w:val="ga-IE"/>
        </w:rPr>
      </w:pPr>
      <w:r w:rsidRPr="00496270">
        <w:rPr>
          <w:sz w:val="28"/>
          <w:szCs w:val="28"/>
        </w:rPr>
        <w:t>Threading game – numbers.</w:t>
      </w:r>
    </w:p>
    <w:p w:rsidR="009D5F9C" w:rsidRDefault="009D5F9C" w:rsidP="00796BCA">
      <w:pPr>
        <w:spacing w:line="480" w:lineRule="auto"/>
        <w:ind w:left="540"/>
        <w:jc w:val="both"/>
        <w:rPr>
          <w:sz w:val="28"/>
          <w:szCs w:val="28"/>
          <w:lang w:val="ga-IE"/>
        </w:rPr>
      </w:pPr>
      <w:r>
        <w:rPr>
          <w:sz w:val="28"/>
          <w:szCs w:val="28"/>
          <w:lang w:val="ga-IE"/>
        </w:rPr>
        <w:t>Inside Out Math Problems (Upper)</w:t>
      </w:r>
    </w:p>
    <w:p w:rsidR="009D5F9C" w:rsidRPr="009D5F9C" w:rsidRDefault="009D5F9C" w:rsidP="00796BCA">
      <w:pPr>
        <w:spacing w:line="480" w:lineRule="auto"/>
        <w:ind w:left="540"/>
        <w:jc w:val="both"/>
        <w:rPr>
          <w:sz w:val="28"/>
          <w:szCs w:val="28"/>
          <w:lang w:val="ga-IE"/>
        </w:rPr>
      </w:pPr>
    </w:p>
    <w:p w:rsidR="00B841A3" w:rsidRPr="00496270" w:rsidRDefault="00B841A3" w:rsidP="00A61EB8">
      <w:pPr>
        <w:jc w:val="both"/>
        <w:rPr>
          <w:sz w:val="28"/>
          <w:szCs w:val="28"/>
          <w:lang w:val="en-IE"/>
        </w:rPr>
      </w:pPr>
    </w:p>
    <w:p w:rsidR="00371B79" w:rsidRDefault="00173372" w:rsidP="00A61EB8">
      <w:pPr>
        <w:jc w:val="both"/>
        <w:rPr>
          <w:sz w:val="28"/>
          <w:szCs w:val="28"/>
          <w:lang w:val="en-IE"/>
        </w:rPr>
      </w:pPr>
      <w:r>
        <w:rPr>
          <w:sz w:val="28"/>
          <w:szCs w:val="28"/>
          <w:lang w:val="en-IE"/>
        </w:rPr>
        <w:t xml:space="preserve">Ratification and Communication </w:t>
      </w:r>
    </w:p>
    <w:p w:rsidR="00173372" w:rsidRDefault="00173372" w:rsidP="00A61EB8">
      <w:pPr>
        <w:jc w:val="both"/>
        <w:rPr>
          <w:sz w:val="28"/>
          <w:szCs w:val="28"/>
          <w:lang w:val="en-IE"/>
        </w:rPr>
      </w:pPr>
    </w:p>
    <w:p w:rsidR="00173372" w:rsidRDefault="00173372" w:rsidP="00A61EB8">
      <w:pPr>
        <w:jc w:val="both"/>
        <w:rPr>
          <w:sz w:val="28"/>
          <w:szCs w:val="28"/>
          <w:lang w:val="en-IE"/>
        </w:rPr>
      </w:pPr>
      <w:r>
        <w:rPr>
          <w:sz w:val="28"/>
          <w:szCs w:val="28"/>
          <w:lang w:val="en-IE"/>
        </w:rPr>
        <w:t>Parents are informed at the Induction meeting that policies are available for inspection.</w:t>
      </w:r>
    </w:p>
    <w:p w:rsidR="00173372" w:rsidRDefault="00173372" w:rsidP="00A61EB8">
      <w:pPr>
        <w:jc w:val="both"/>
        <w:rPr>
          <w:sz w:val="28"/>
          <w:szCs w:val="28"/>
          <w:lang w:val="en-IE"/>
        </w:rPr>
      </w:pPr>
    </w:p>
    <w:p w:rsidR="00173372" w:rsidRDefault="00173372" w:rsidP="00A61EB8">
      <w:pPr>
        <w:jc w:val="both"/>
        <w:rPr>
          <w:sz w:val="28"/>
          <w:szCs w:val="28"/>
          <w:lang w:val="en-IE"/>
        </w:rPr>
      </w:pPr>
    </w:p>
    <w:p w:rsidR="00173372" w:rsidRDefault="00173372" w:rsidP="00A61EB8">
      <w:pPr>
        <w:jc w:val="both"/>
        <w:rPr>
          <w:sz w:val="28"/>
          <w:szCs w:val="28"/>
          <w:lang w:val="en-IE"/>
        </w:rPr>
      </w:pPr>
      <w:r>
        <w:rPr>
          <w:sz w:val="28"/>
          <w:szCs w:val="28"/>
          <w:lang w:val="en-IE"/>
        </w:rPr>
        <w:t>Ratified by the B.O.M officially on _______________</w:t>
      </w:r>
    </w:p>
    <w:p w:rsidR="00173372" w:rsidRDefault="00173372" w:rsidP="00A61EB8">
      <w:pPr>
        <w:jc w:val="both"/>
        <w:rPr>
          <w:sz w:val="28"/>
          <w:szCs w:val="28"/>
          <w:lang w:val="en-IE"/>
        </w:rPr>
      </w:pPr>
    </w:p>
    <w:p w:rsidR="00173372" w:rsidRPr="00496270" w:rsidRDefault="00173372" w:rsidP="00A61EB8">
      <w:pPr>
        <w:jc w:val="both"/>
        <w:rPr>
          <w:sz w:val="28"/>
          <w:szCs w:val="28"/>
          <w:lang w:val="en-IE"/>
        </w:rPr>
      </w:pPr>
      <w:r>
        <w:rPr>
          <w:sz w:val="28"/>
          <w:szCs w:val="28"/>
          <w:lang w:val="en-IE"/>
        </w:rPr>
        <w:t>Chairperson:  ________________________</w:t>
      </w:r>
    </w:p>
    <w:sectPr w:rsidR="00173372" w:rsidRPr="004962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F4" w:rsidRDefault="00DA66F4" w:rsidP="00F4569E">
      <w:r>
        <w:separator/>
      </w:r>
    </w:p>
  </w:endnote>
  <w:endnote w:type="continuationSeparator" w:id="0">
    <w:p w:rsidR="00DA66F4" w:rsidRDefault="00DA66F4" w:rsidP="00F4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F4" w:rsidRDefault="00DA66F4" w:rsidP="00F4569E">
      <w:r>
        <w:separator/>
      </w:r>
    </w:p>
  </w:footnote>
  <w:footnote w:type="continuationSeparator" w:id="0">
    <w:p w:rsidR="00DA66F4" w:rsidRDefault="00DA66F4" w:rsidP="00F45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4E5"/>
    <w:multiLevelType w:val="hybridMultilevel"/>
    <w:tmpl w:val="2A94CB4A"/>
    <w:lvl w:ilvl="0" w:tplc="083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351813"/>
    <w:multiLevelType w:val="hybridMultilevel"/>
    <w:tmpl w:val="8AD6C24A"/>
    <w:lvl w:ilvl="0" w:tplc="083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1605D8"/>
    <w:multiLevelType w:val="hybridMultilevel"/>
    <w:tmpl w:val="BF6ABB68"/>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07F7DC8"/>
    <w:multiLevelType w:val="hybridMultilevel"/>
    <w:tmpl w:val="4DECE7EE"/>
    <w:lvl w:ilvl="0" w:tplc="083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145292"/>
    <w:multiLevelType w:val="hybridMultilevel"/>
    <w:tmpl w:val="BC2681A0"/>
    <w:lvl w:ilvl="0" w:tplc="083C0001">
      <w:start w:val="1"/>
      <w:numFmt w:val="bullet"/>
      <w:lvlText w:val=""/>
      <w:lvlJc w:val="left"/>
      <w:pPr>
        <w:ind w:left="720" w:hanging="360"/>
      </w:pPr>
      <w:rPr>
        <w:rFonts w:ascii="Symbol" w:hAnsi="Symbol" w:hint="default"/>
      </w:rPr>
    </w:lvl>
    <w:lvl w:ilvl="1" w:tplc="083C0001">
      <w:start w:val="1"/>
      <w:numFmt w:val="bullet"/>
      <w:lvlText w:val=""/>
      <w:lvlJc w:val="left"/>
      <w:pPr>
        <w:ind w:left="1440" w:hanging="360"/>
      </w:pPr>
      <w:rPr>
        <w:rFonts w:ascii="Symbol" w:hAnsi="Symbol"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125E4744"/>
    <w:multiLevelType w:val="hybridMultilevel"/>
    <w:tmpl w:val="C3622F18"/>
    <w:lvl w:ilvl="0" w:tplc="FFFFFFFF">
      <w:start w:val="1"/>
      <w:numFmt w:val="bullet"/>
      <w:lvlText w:val=""/>
      <w:lvlJc w:val="left"/>
      <w:pPr>
        <w:ind w:left="1200" w:hanging="360"/>
      </w:pPr>
      <w:rPr>
        <w:rFonts w:ascii="Symbol" w:hAnsi="Symbol" w:hint="default"/>
      </w:rPr>
    </w:lvl>
    <w:lvl w:ilvl="1" w:tplc="FFFFFFFF" w:tentative="1">
      <w:start w:val="1"/>
      <w:numFmt w:val="bullet"/>
      <w:lvlText w:val="o"/>
      <w:lvlJc w:val="left"/>
      <w:pPr>
        <w:ind w:left="1920" w:hanging="360"/>
      </w:pPr>
      <w:rPr>
        <w:rFonts w:ascii="Courier New" w:hAnsi="Courier New" w:cs="Wingdings 2"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Wingdings 2"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Wingdings 2" w:hint="default"/>
      </w:rPr>
    </w:lvl>
    <w:lvl w:ilvl="8" w:tplc="FFFFFFFF" w:tentative="1">
      <w:start w:val="1"/>
      <w:numFmt w:val="bullet"/>
      <w:lvlText w:val=""/>
      <w:lvlJc w:val="left"/>
      <w:pPr>
        <w:ind w:left="6960" w:hanging="360"/>
      </w:pPr>
      <w:rPr>
        <w:rFonts w:ascii="Wingdings" w:hAnsi="Wingdings" w:hint="default"/>
      </w:rPr>
    </w:lvl>
  </w:abstractNum>
  <w:abstractNum w:abstractNumId="6">
    <w:nsid w:val="145D6701"/>
    <w:multiLevelType w:val="multilevel"/>
    <w:tmpl w:val="D0F85DA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7222CAF"/>
    <w:multiLevelType w:val="hybridMultilevel"/>
    <w:tmpl w:val="E656FF06"/>
    <w:lvl w:ilvl="0" w:tplc="083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30F01"/>
    <w:multiLevelType w:val="hybridMultilevel"/>
    <w:tmpl w:val="872ACF4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1D8F24A3"/>
    <w:multiLevelType w:val="hybridMultilevel"/>
    <w:tmpl w:val="4EE07E40"/>
    <w:lvl w:ilvl="0" w:tplc="083C0001">
      <w:start w:val="1"/>
      <w:numFmt w:val="bullet"/>
      <w:lvlText w:val=""/>
      <w:lvlJc w:val="left"/>
      <w:pPr>
        <w:ind w:left="720" w:hanging="360"/>
      </w:pPr>
      <w:rPr>
        <w:rFonts w:ascii="Symbol" w:hAnsi="Symbol" w:hint="default"/>
      </w:rPr>
    </w:lvl>
    <w:lvl w:ilvl="1" w:tplc="083C0001">
      <w:start w:val="1"/>
      <w:numFmt w:val="bullet"/>
      <w:lvlText w:val=""/>
      <w:lvlJc w:val="left"/>
      <w:pPr>
        <w:ind w:left="1440" w:hanging="360"/>
      </w:pPr>
      <w:rPr>
        <w:rFonts w:ascii="Symbol" w:hAnsi="Symbol" w:hint="default"/>
      </w:rPr>
    </w:lvl>
    <w:lvl w:ilvl="2" w:tplc="083C0005">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21CB1CAF"/>
    <w:multiLevelType w:val="hybridMultilevel"/>
    <w:tmpl w:val="1D84B028"/>
    <w:lvl w:ilvl="0" w:tplc="0809000B">
      <w:start w:val="1"/>
      <w:numFmt w:val="bullet"/>
      <w:lvlText w:val=""/>
      <w:lvlJc w:val="left"/>
      <w:pPr>
        <w:tabs>
          <w:tab w:val="num" w:pos="720"/>
        </w:tabs>
        <w:ind w:left="720" w:hanging="360"/>
      </w:pPr>
      <w:rPr>
        <w:rFonts w:ascii="Wingdings" w:hAnsi="Wingdings" w:hint="default"/>
      </w:rPr>
    </w:lvl>
    <w:lvl w:ilvl="1" w:tplc="083C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3D7BE2"/>
    <w:multiLevelType w:val="hybridMultilevel"/>
    <w:tmpl w:val="C3A6562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3A0520"/>
    <w:multiLevelType w:val="hybridMultilevel"/>
    <w:tmpl w:val="BC8E34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nsid w:val="2A385059"/>
    <w:multiLevelType w:val="hybridMultilevel"/>
    <w:tmpl w:val="1C6A500C"/>
    <w:lvl w:ilvl="0" w:tplc="48DECAA2">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911FA"/>
    <w:multiLevelType w:val="hybridMultilevel"/>
    <w:tmpl w:val="D3F4E8EE"/>
    <w:lvl w:ilvl="0" w:tplc="083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CF7E0C"/>
    <w:multiLevelType w:val="hybridMultilevel"/>
    <w:tmpl w:val="53C04480"/>
    <w:lvl w:ilvl="0" w:tplc="0809000B">
      <w:start w:val="1"/>
      <w:numFmt w:val="bullet"/>
      <w:lvlText w:val=""/>
      <w:lvlJc w:val="left"/>
      <w:pPr>
        <w:tabs>
          <w:tab w:val="num" w:pos="720"/>
        </w:tabs>
        <w:ind w:left="720" w:hanging="360"/>
      </w:pPr>
      <w:rPr>
        <w:rFonts w:ascii="Wingdings" w:hAnsi="Wingdings" w:hint="default"/>
      </w:rPr>
    </w:lvl>
    <w:lvl w:ilvl="1" w:tplc="083C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0E1D00"/>
    <w:multiLevelType w:val="hybridMultilevel"/>
    <w:tmpl w:val="75DC0CF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3">
      <w:start w:val="1"/>
      <w:numFmt w:val="bullet"/>
      <w:lvlText w:val="o"/>
      <w:lvlJc w:val="left"/>
      <w:pPr>
        <w:ind w:left="2160" w:hanging="360"/>
      </w:pPr>
      <w:rPr>
        <w:rFonts w:ascii="Courier New" w:hAnsi="Courier New" w:cs="Courier New"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7">
    <w:nsid w:val="49EE0588"/>
    <w:multiLevelType w:val="hybridMultilevel"/>
    <w:tmpl w:val="C6CAA7D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8">
    <w:nsid w:val="4C453150"/>
    <w:multiLevelType w:val="hybridMultilevel"/>
    <w:tmpl w:val="FAA05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F0E1AEE"/>
    <w:multiLevelType w:val="hybridMultilevel"/>
    <w:tmpl w:val="BFC80A86"/>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0">
    <w:nsid w:val="5FAA4EF2"/>
    <w:multiLevelType w:val="hybridMultilevel"/>
    <w:tmpl w:val="DA7EA29C"/>
    <w:lvl w:ilvl="0" w:tplc="083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CF581C"/>
    <w:multiLevelType w:val="hybridMultilevel"/>
    <w:tmpl w:val="E0E2DD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93844AC"/>
    <w:multiLevelType w:val="hybridMultilevel"/>
    <w:tmpl w:val="6A48B564"/>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3">
    <w:nsid w:val="72A577EA"/>
    <w:multiLevelType w:val="hybridMultilevel"/>
    <w:tmpl w:val="50204088"/>
    <w:lvl w:ilvl="0" w:tplc="083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3747BF8"/>
    <w:multiLevelType w:val="hybridMultilevel"/>
    <w:tmpl w:val="4E9415E6"/>
    <w:lvl w:ilvl="0" w:tplc="083C0001">
      <w:start w:val="1"/>
      <w:numFmt w:val="bullet"/>
      <w:lvlText w:val=""/>
      <w:lvlJc w:val="left"/>
      <w:pPr>
        <w:ind w:left="720" w:hanging="360"/>
      </w:pPr>
      <w:rPr>
        <w:rFonts w:ascii="Symbol" w:hAnsi="Symbol" w:hint="default"/>
      </w:rPr>
    </w:lvl>
    <w:lvl w:ilvl="1" w:tplc="083C0001">
      <w:start w:val="1"/>
      <w:numFmt w:val="bullet"/>
      <w:lvlText w:val=""/>
      <w:lvlJc w:val="left"/>
      <w:pPr>
        <w:ind w:left="1440" w:hanging="360"/>
      </w:pPr>
      <w:rPr>
        <w:rFonts w:ascii="Symbol" w:hAnsi="Symbol" w:hint="default"/>
      </w:rPr>
    </w:lvl>
    <w:lvl w:ilvl="2" w:tplc="083C0005">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5">
    <w:nsid w:val="76317F14"/>
    <w:multiLevelType w:val="hybridMultilevel"/>
    <w:tmpl w:val="049C2424"/>
    <w:lvl w:ilvl="0" w:tplc="083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D870606"/>
    <w:multiLevelType w:val="hybridMultilevel"/>
    <w:tmpl w:val="865A97E2"/>
    <w:lvl w:ilvl="0" w:tplc="083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8"/>
  </w:num>
  <w:num w:numId="4">
    <w:abstractNumId w:val="21"/>
  </w:num>
  <w:num w:numId="5">
    <w:abstractNumId w:val="5"/>
  </w:num>
  <w:num w:numId="6">
    <w:abstractNumId w:val="13"/>
  </w:num>
  <w:num w:numId="7">
    <w:abstractNumId w:val="22"/>
  </w:num>
  <w:num w:numId="8">
    <w:abstractNumId w:val="9"/>
  </w:num>
  <w:num w:numId="9">
    <w:abstractNumId w:val="24"/>
  </w:num>
  <w:num w:numId="10">
    <w:abstractNumId w:val="15"/>
  </w:num>
  <w:num w:numId="11">
    <w:abstractNumId w:val="1"/>
  </w:num>
  <w:num w:numId="12">
    <w:abstractNumId w:val="20"/>
  </w:num>
  <w:num w:numId="13">
    <w:abstractNumId w:val="3"/>
  </w:num>
  <w:num w:numId="14">
    <w:abstractNumId w:val="2"/>
  </w:num>
  <w:num w:numId="15">
    <w:abstractNumId w:val="7"/>
  </w:num>
  <w:num w:numId="16">
    <w:abstractNumId w:val="4"/>
  </w:num>
  <w:num w:numId="17">
    <w:abstractNumId w:val="8"/>
  </w:num>
  <w:num w:numId="18">
    <w:abstractNumId w:val="0"/>
  </w:num>
  <w:num w:numId="19">
    <w:abstractNumId w:val="17"/>
  </w:num>
  <w:num w:numId="20">
    <w:abstractNumId w:val="19"/>
  </w:num>
  <w:num w:numId="21">
    <w:abstractNumId w:val="23"/>
  </w:num>
  <w:num w:numId="22">
    <w:abstractNumId w:val="25"/>
  </w:num>
  <w:num w:numId="23">
    <w:abstractNumId w:val="26"/>
  </w:num>
  <w:num w:numId="24">
    <w:abstractNumId w:val="16"/>
  </w:num>
  <w:num w:numId="25">
    <w:abstractNumId w:val="10"/>
  </w:num>
  <w:num w:numId="26">
    <w:abstractNumId w:val="14"/>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9C"/>
    <w:rsid w:val="0001704F"/>
    <w:rsid w:val="00022A2D"/>
    <w:rsid w:val="00023213"/>
    <w:rsid w:val="0003314F"/>
    <w:rsid w:val="00034539"/>
    <w:rsid w:val="000413FE"/>
    <w:rsid w:val="00055894"/>
    <w:rsid w:val="0007118E"/>
    <w:rsid w:val="000857A6"/>
    <w:rsid w:val="0009063F"/>
    <w:rsid w:val="00093CDF"/>
    <w:rsid w:val="00096019"/>
    <w:rsid w:val="000A1422"/>
    <w:rsid w:val="000A342D"/>
    <w:rsid w:val="000C57C0"/>
    <w:rsid w:val="000D6E55"/>
    <w:rsid w:val="000E172A"/>
    <w:rsid w:val="000E450D"/>
    <w:rsid w:val="000E59D0"/>
    <w:rsid w:val="000F0128"/>
    <w:rsid w:val="000F30BA"/>
    <w:rsid w:val="000F37A1"/>
    <w:rsid w:val="0011133B"/>
    <w:rsid w:val="001338F3"/>
    <w:rsid w:val="00133F2B"/>
    <w:rsid w:val="00135166"/>
    <w:rsid w:val="001443D9"/>
    <w:rsid w:val="00164CEC"/>
    <w:rsid w:val="00173372"/>
    <w:rsid w:val="00176577"/>
    <w:rsid w:val="00182CC5"/>
    <w:rsid w:val="00182D39"/>
    <w:rsid w:val="00191C2F"/>
    <w:rsid w:val="00193C68"/>
    <w:rsid w:val="00197161"/>
    <w:rsid w:val="001A1CFD"/>
    <w:rsid w:val="001A276B"/>
    <w:rsid w:val="001A3AAE"/>
    <w:rsid w:val="001B16AD"/>
    <w:rsid w:val="001C2EFD"/>
    <w:rsid w:val="001C3B8C"/>
    <w:rsid w:val="0021746A"/>
    <w:rsid w:val="00221D63"/>
    <w:rsid w:val="0022411C"/>
    <w:rsid w:val="00251DD7"/>
    <w:rsid w:val="0025625B"/>
    <w:rsid w:val="00265C82"/>
    <w:rsid w:val="00274FE9"/>
    <w:rsid w:val="002777F4"/>
    <w:rsid w:val="00282C37"/>
    <w:rsid w:val="002902FA"/>
    <w:rsid w:val="002A0F9B"/>
    <w:rsid w:val="002A0FC0"/>
    <w:rsid w:val="002B0BC2"/>
    <w:rsid w:val="002C664A"/>
    <w:rsid w:val="002E1B51"/>
    <w:rsid w:val="002E2883"/>
    <w:rsid w:val="002E7822"/>
    <w:rsid w:val="002F2821"/>
    <w:rsid w:val="00301355"/>
    <w:rsid w:val="00306F69"/>
    <w:rsid w:val="00310294"/>
    <w:rsid w:val="00322D02"/>
    <w:rsid w:val="003308D8"/>
    <w:rsid w:val="00332059"/>
    <w:rsid w:val="0033448A"/>
    <w:rsid w:val="00342093"/>
    <w:rsid w:val="0034280C"/>
    <w:rsid w:val="00345DDE"/>
    <w:rsid w:val="00352664"/>
    <w:rsid w:val="00355F88"/>
    <w:rsid w:val="00360CD9"/>
    <w:rsid w:val="00364954"/>
    <w:rsid w:val="00370BD7"/>
    <w:rsid w:val="00371B79"/>
    <w:rsid w:val="0038094E"/>
    <w:rsid w:val="00385833"/>
    <w:rsid w:val="0039515D"/>
    <w:rsid w:val="003B7F59"/>
    <w:rsid w:val="003E233B"/>
    <w:rsid w:val="003F074D"/>
    <w:rsid w:val="004159C8"/>
    <w:rsid w:val="00426BB6"/>
    <w:rsid w:val="004727EB"/>
    <w:rsid w:val="00496270"/>
    <w:rsid w:val="004A17F0"/>
    <w:rsid w:val="004A69B1"/>
    <w:rsid w:val="004B2636"/>
    <w:rsid w:val="004B3264"/>
    <w:rsid w:val="004B48AE"/>
    <w:rsid w:val="004B74AA"/>
    <w:rsid w:val="004C35ED"/>
    <w:rsid w:val="004C5928"/>
    <w:rsid w:val="005069B5"/>
    <w:rsid w:val="00507393"/>
    <w:rsid w:val="005167DD"/>
    <w:rsid w:val="0052528C"/>
    <w:rsid w:val="00526E5F"/>
    <w:rsid w:val="0053048A"/>
    <w:rsid w:val="005357D0"/>
    <w:rsid w:val="005436B2"/>
    <w:rsid w:val="0054413E"/>
    <w:rsid w:val="00554ABB"/>
    <w:rsid w:val="00562AE5"/>
    <w:rsid w:val="00564040"/>
    <w:rsid w:val="00564ED3"/>
    <w:rsid w:val="005651E0"/>
    <w:rsid w:val="005722DF"/>
    <w:rsid w:val="00594078"/>
    <w:rsid w:val="005A69AE"/>
    <w:rsid w:val="005E1BEB"/>
    <w:rsid w:val="005F158A"/>
    <w:rsid w:val="005F2B9C"/>
    <w:rsid w:val="005F3A0B"/>
    <w:rsid w:val="005F54FC"/>
    <w:rsid w:val="005F6108"/>
    <w:rsid w:val="00606AD9"/>
    <w:rsid w:val="00632193"/>
    <w:rsid w:val="00633437"/>
    <w:rsid w:val="00637A6F"/>
    <w:rsid w:val="00641473"/>
    <w:rsid w:val="00650DC0"/>
    <w:rsid w:val="00664F9C"/>
    <w:rsid w:val="006802DB"/>
    <w:rsid w:val="00682736"/>
    <w:rsid w:val="00696C19"/>
    <w:rsid w:val="006A0579"/>
    <w:rsid w:val="006B3713"/>
    <w:rsid w:val="006B5211"/>
    <w:rsid w:val="006C550D"/>
    <w:rsid w:val="006C5ECE"/>
    <w:rsid w:val="006D14D8"/>
    <w:rsid w:val="006D458E"/>
    <w:rsid w:val="006D539C"/>
    <w:rsid w:val="006F63C0"/>
    <w:rsid w:val="006F6881"/>
    <w:rsid w:val="00701914"/>
    <w:rsid w:val="00707DF0"/>
    <w:rsid w:val="00712809"/>
    <w:rsid w:val="00715194"/>
    <w:rsid w:val="00721C0D"/>
    <w:rsid w:val="00727C37"/>
    <w:rsid w:val="007336C7"/>
    <w:rsid w:val="00747C71"/>
    <w:rsid w:val="00756295"/>
    <w:rsid w:val="00757250"/>
    <w:rsid w:val="007670C2"/>
    <w:rsid w:val="007952F9"/>
    <w:rsid w:val="00796BCA"/>
    <w:rsid w:val="007A2BC1"/>
    <w:rsid w:val="007A5215"/>
    <w:rsid w:val="007C0097"/>
    <w:rsid w:val="007C5D91"/>
    <w:rsid w:val="007D770F"/>
    <w:rsid w:val="007E32C1"/>
    <w:rsid w:val="007F2D09"/>
    <w:rsid w:val="00804B4C"/>
    <w:rsid w:val="008501A4"/>
    <w:rsid w:val="00852E77"/>
    <w:rsid w:val="00861961"/>
    <w:rsid w:val="00886720"/>
    <w:rsid w:val="008A3510"/>
    <w:rsid w:val="008C1018"/>
    <w:rsid w:val="008D5613"/>
    <w:rsid w:val="008D7536"/>
    <w:rsid w:val="008E3F3C"/>
    <w:rsid w:val="008F25F3"/>
    <w:rsid w:val="008F5AF2"/>
    <w:rsid w:val="00925ED4"/>
    <w:rsid w:val="00953967"/>
    <w:rsid w:val="00962473"/>
    <w:rsid w:val="009661D5"/>
    <w:rsid w:val="00975743"/>
    <w:rsid w:val="00981A17"/>
    <w:rsid w:val="00986A11"/>
    <w:rsid w:val="009A0D4B"/>
    <w:rsid w:val="009A3158"/>
    <w:rsid w:val="009C0BCF"/>
    <w:rsid w:val="009C2C5A"/>
    <w:rsid w:val="009C33AA"/>
    <w:rsid w:val="009C5B31"/>
    <w:rsid w:val="009D5F9C"/>
    <w:rsid w:val="009D7D8A"/>
    <w:rsid w:val="009E395B"/>
    <w:rsid w:val="009E5B31"/>
    <w:rsid w:val="009E7C23"/>
    <w:rsid w:val="009F023A"/>
    <w:rsid w:val="00A00F0A"/>
    <w:rsid w:val="00A104D0"/>
    <w:rsid w:val="00A12A09"/>
    <w:rsid w:val="00A32456"/>
    <w:rsid w:val="00A61EB8"/>
    <w:rsid w:val="00A64F29"/>
    <w:rsid w:val="00A82CA9"/>
    <w:rsid w:val="00A85998"/>
    <w:rsid w:val="00A9712F"/>
    <w:rsid w:val="00AC21F3"/>
    <w:rsid w:val="00AC2580"/>
    <w:rsid w:val="00AC3865"/>
    <w:rsid w:val="00AE3C1C"/>
    <w:rsid w:val="00AE4E80"/>
    <w:rsid w:val="00AF3979"/>
    <w:rsid w:val="00AF3F06"/>
    <w:rsid w:val="00AF54DD"/>
    <w:rsid w:val="00AF57EB"/>
    <w:rsid w:val="00B050D5"/>
    <w:rsid w:val="00B162ED"/>
    <w:rsid w:val="00B2545B"/>
    <w:rsid w:val="00B26015"/>
    <w:rsid w:val="00B365BA"/>
    <w:rsid w:val="00B555BF"/>
    <w:rsid w:val="00B563C7"/>
    <w:rsid w:val="00B75E67"/>
    <w:rsid w:val="00B8195B"/>
    <w:rsid w:val="00B841A3"/>
    <w:rsid w:val="00BA4068"/>
    <w:rsid w:val="00BA75CE"/>
    <w:rsid w:val="00BB23C6"/>
    <w:rsid w:val="00BB2DBC"/>
    <w:rsid w:val="00BD234F"/>
    <w:rsid w:val="00BE39AB"/>
    <w:rsid w:val="00C10968"/>
    <w:rsid w:val="00C12B65"/>
    <w:rsid w:val="00C15648"/>
    <w:rsid w:val="00C242B2"/>
    <w:rsid w:val="00C2571C"/>
    <w:rsid w:val="00C35383"/>
    <w:rsid w:val="00C501F1"/>
    <w:rsid w:val="00C51B59"/>
    <w:rsid w:val="00C57618"/>
    <w:rsid w:val="00C602FC"/>
    <w:rsid w:val="00C603F2"/>
    <w:rsid w:val="00C611B6"/>
    <w:rsid w:val="00C626C3"/>
    <w:rsid w:val="00C74A56"/>
    <w:rsid w:val="00C8063F"/>
    <w:rsid w:val="00CA57EB"/>
    <w:rsid w:val="00CC7140"/>
    <w:rsid w:val="00CF06EA"/>
    <w:rsid w:val="00CF1D96"/>
    <w:rsid w:val="00D00BA8"/>
    <w:rsid w:val="00D02FD5"/>
    <w:rsid w:val="00D03710"/>
    <w:rsid w:val="00D1065D"/>
    <w:rsid w:val="00D154C8"/>
    <w:rsid w:val="00D173B6"/>
    <w:rsid w:val="00D2235F"/>
    <w:rsid w:val="00D25A77"/>
    <w:rsid w:val="00D27EE1"/>
    <w:rsid w:val="00D369A6"/>
    <w:rsid w:val="00D44997"/>
    <w:rsid w:val="00D46466"/>
    <w:rsid w:val="00D508EF"/>
    <w:rsid w:val="00D56142"/>
    <w:rsid w:val="00D7018D"/>
    <w:rsid w:val="00DA6662"/>
    <w:rsid w:val="00DA66F4"/>
    <w:rsid w:val="00DB294E"/>
    <w:rsid w:val="00DD64ED"/>
    <w:rsid w:val="00DD7EE5"/>
    <w:rsid w:val="00DE25FA"/>
    <w:rsid w:val="00DE7FDC"/>
    <w:rsid w:val="00DF1802"/>
    <w:rsid w:val="00DF22DB"/>
    <w:rsid w:val="00E04020"/>
    <w:rsid w:val="00E15DC1"/>
    <w:rsid w:val="00E31538"/>
    <w:rsid w:val="00E34E32"/>
    <w:rsid w:val="00E4728D"/>
    <w:rsid w:val="00E64C13"/>
    <w:rsid w:val="00E71476"/>
    <w:rsid w:val="00E7631D"/>
    <w:rsid w:val="00E83080"/>
    <w:rsid w:val="00E84392"/>
    <w:rsid w:val="00EA0093"/>
    <w:rsid w:val="00EB046F"/>
    <w:rsid w:val="00EB6F82"/>
    <w:rsid w:val="00EC5EC9"/>
    <w:rsid w:val="00EC6CAD"/>
    <w:rsid w:val="00ED00AB"/>
    <w:rsid w:val="00ED25DE"/>
    <w:rsid w:val="00EF32FB"/>
    <w:rsid w:val="00EF7C32"/>
    <w:rsid w:val="00F1160D"/>
    <w:rsid w:val="00F14345"/>
    <w:rsid w:val="00F238DE"/>
    <w:rsid w:val="00F246C0"/>
    <w:rsid w:val="00F34FB4"/>
    <w:rsid w:val="00F36FF6"/>
    <w:rsid w:val="00F40558"/>
    <w:rsid w:val="00F4569E"/>
    <w:rsid w:val="00F92B26"/>
    <w:rsid w:val="00FB6CDD"/>
    <w:rsid w:val="00FB7CB2"/>
    <w:rsid w:val="00FD62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link w:val="Heading2Char"/>
    <w:qFormat/>
    <w:rsid w:val="000F0128"/>
    <w:pPr>
      <w:keepNext/>
      <w:outlineLvl w:val="1"/>
    </w:pPr>
    <w:rPr>
      <w:b/>
      <w:bCs/>
      <w:sz w:val="36"/>
      <w:lang w:eastAsia="en-US"/>
    </w:rPr>
  </w:style>
  <w:style w:type="paragraph" w:styleId="Heading3">
    <w:name w:val="heading 3"/>
    <w:basedOn w:val="Normal"/>
    <w:next w:val="Normal"/>
    <w:link w:val="Heading3Char"/>
    <w:semiHidden/>
    <w:unhideWhenUsed/>
    <w:qFormat/>
    <w:rsid w:val="00796BC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370BD7"/>
    <w:rPr>
      <w:rFonts w:ascii="Tahoma" w:hAnsi="Tahoma" w:cs="Tahoma"/>
      <w:sz w:val="16"/>
      <w:szCs w:val="16"/>
    </w:rPr>
  </w:style>
  <w:style w:type="character" w:customStyle="1" w:styleId="DocumentMapChar">
    <w:name w:val="Document Map Char"/>
    <w:basedOn w:val="DefaultParagraphFont"/>
    <w:link w:val="DocumentMap"/>
    <w:rsid w:val="00370BD7"/>
    <w:rPr>
      <w:rFonts w:ascii="Tahoma" w:hAnsi="Tahoma" w:cs="Tahoma"/>
      <w:sz w:val="16"/>
      <w:szCs w:val="16"/>
      <w:lang w:val="en-GB" w:eastAsia="en-GB"/>
    </w:rPr>
  </w:style>
  <w:style w:type="paragraph" w:styleId="Title">
    <w:name w:val="Title"/>
    <w:basedOn w:val="Normal"/>
    <w:next w:val="Normal"/>
    <w:link w:val="TitleChar"/>
    <w:qFormat/>
    <w:rsid w:val="00AE3C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E3C1C"/>
    <w:rPr>
      <w:rFonts w:ascii="Cambria" w:eastAsia="Times New Roman" w:hAnsi="Cambria" w:cs="Times New Roman"/>
      <w:b/>
      <w:bCs/>
      <w:kern w:val="28"/>
      <w:sz w:val="32"/>
      <w:szCs w:val="32"/>
      <w:lang w:val="en-GB" w:eastAsia="en-GB"/>
    </w:rPr>
  </w:style>
  <w:style w:type="table" w:styleId="TableGrid">
    <w:name w:val="Table Grid"/>
    <w:basedOn w:val="TableNormal"/>
    <w:rsid w:val="00AE3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0F0128"/>
    <w:rPr>
      <w:b/>
      <w:bCs/>
      <w:sz w:val="36"/>
      <w:szCs w:val="24"/>
      <w:lang w:val="en-GB" w:eastAsia="en-US"/>
    </w:rPr>
  </w:style>
  <w:style w:type="paragraph" w:styleId="BodyText">
    <w:name w:val="Body Text"/>
    <w:basedOn w:val="Normal"/>
    <w:link w:val="BodyTextChar"/>
    <w:rsid w:val="000F0128"/>
    <w:rPr>
      <w:b/>
      <w:bCs/>
      <w:i/>
      <w:iCs/>
      <w:lang w:eastAsia="en-US"/>
    </w:rPr>
  </w:style>
  <w:style w:type="character" w:customStyle="1" w:styleId="BodyTextChar">
    <w:name w:val="Body Text Char"/>
    <w:basedOn w:val="DefaultParagraphFont"/>
    <w:link w:val="BodyText"/>
    <w:rsid w:val="000F0128"/>
    <w:rPr>
      <w:b/>
      <w:bCs/>
      <w:i/>
      <w:iCs/>
      <w:sz w:val="24"/>
      <w:szCs w:val="24"/>
      <w:lang w:val="en-GB" w:eastAsia="en-US"/>
    </w:rPr>
  </w:style>
  <w:style w:type="paragraph" w:styleId="BodyText3">
    <w:name w:val="Body Text 3"/>
    <w:basedOn w:val="Normal"/>
    <w:link w:val="BodyText3Char"/>
    <w:rsid w:val="000F0128"/>
    <w:rPr>
      <w:sz w:val="28"/>
      <w:lang w:eastAsia="en-US"/>
    </w:rPr>
  </w:style>
  <w:style w:type="character" w:customStyle="1" w:styleId="BodyText3Char">
    <w:name w:val="Body Text 3 Char"/>
    <w:basedOn w:val="DefaultParagraphFont"/>
    <w:link w:val="BodyText3"/>
    <w:rsid w:val="000F0128"/>
    <w:rPr>
      <w:sz w:val="28"/>
      <w:szCs w:val="24"/>
      <w:lang w:val="en-GB" w:eastAsia="en-US"/>
    </w:rPr>
  </w:style>
  <w:style w:type="paragraph" w:styleId="BodyText2">
    <w:name w:val="Body Text 2"/>
    <w:basedOn w:val="Normal"/>
    <w:link w:val="BodyText2Char"/>
    <w:rsid w:val="00861961"/>
    <w:pPr>
      <w:spacing w:after="120" w:line="480" w:lineRule="auto"/>
    </w:pPr>
  </w:style>
  <w:style w:type="character" w:customStyle="1" w:styleId="BodyText2Char">
    <w:name w:val="Body Text 2 Char"/>
    <w:basedOn w:val="DefaultParagraphFont"/>
    <w:link w:val="BodyText2"/>
    <w:rsid w:val="00861961"/>
    <w:rPr>
      <w:sz w:val="24"/>
      <w:szCs w:val="24"/>
      <w:lang w:val="en-GB" w:eastAsia="en-GB"/>
    </w:rPr>
  </w:style>
  <w:style w:type="paragraph" w:styleId="BodyTextIndent3">
    <w:name w:val="Body Text Indent 3"/>
    <w:basedOn w:val="Normal"/>
    <w:link w:val="BodyTextIndent3Char"/>
    <w:rsid w:val="007A5215"/>
    <w:pPr>
      <w:spacing w:after="120"/>
      <w:ind w:left="283"/>
    </w:pPr>
    <w:rPr>
      <w:sz w:val="16"/>
      <w:szCs w:val="16"/>
    </w:rPr>
  </w:style>
  <w:style w:type="character" w:customStyle="1" w:styleId="BodyTextIndent3Char">
    <w:name w:val="Body Text Indent 3 Char"/>
    <w:basedOn w:val="DefaultParagraphFont"/>
    <w:link w:val="BodyTextIndent3"/>
    <w:rsid w:val="007A5215"/>
    <w:rPr>
      <w:sz w:val="16"/>
      <w:szCs w:val="16"/>
      <w:lang w:val="en-GB" w:eastAsia="en-GB"/>
    </w:rPr>
  </w:style>
  <w:style w:type="character" w:customStyle="1" w:styleId="Heading3Char">
    <w:name w:val="Heading 3 Char"/>
    <w:basedOn w:val="DefaultParagraphFont"/>
    <w:link w:val="Heading3"/>
    <w:semiHidden/>
    <w:rsid w:val="00796BCA"/>
    <w:rPr>
      <w:rFonts w:ascii="Cambria" w:eastAsia="Times New Roman" w:hAnsi="Cambria" w:cs="Times New Roman"/>
      <w:b/>
      <w:bCs/>
      <w:sz w:val="26"/>
      <w:szCs w:val="26"/>
      <w:lang w:val="en-GB" w:eastAsia="en-GB"/>
    </w:rPr>
  </w:style>
  <w:style w:type="paragraph" w:styleId="Header">
    <w:name w:val="header"/>
    <w:basedOn w:val="Normal"/>
    <w:link w:val="HeaderChar"/>
    <w:rsid w:val="007336C7"/>
    <w:pPr>
      <w:tabs>
        <w:tab w:val="center" w:pos="4513"/>
        <w:tab w:val="right" w:pos="9026"/>
      </w:tabs>
    </w:pPr>
  </w:style>
  <w:style w:type="character" w:customStyle="1" w:styleId="HeaderChar">
    <w:name w:val="Header Char"/>
    <w:basedOn w:val="DefaultParagraphFont"/>
    <w:link w:val="Header"/>
    <w:rsid w:val="007336C7"/>
    <w:rPr>
      <w:sz w:val="24"/>
      <w:szCs w:val="24"/>
      <w:lang w:val="en-GB" w:eastAsia="en-GB"/>
    </w:rPr>
  </w:style>
  <w:style w:type="paragraph" w:styleId="Footer">
    <w:name w:val="footer"/>
    <w:basedOn w:val="Normal"/>
    <w:link w:val="FooterChar"/>
    <w:rsid w:val="007336C7"/>
    <w:pPr>
      <w:tabs>
        <w:tab w:val="center" w:pos="4513"/>
        <w:tab w:val="right" w:pos="9026"/>
      </w:tabs>
    </w:pPr>
  </w:style>
  <w:style w:type="character" w:customStyle="1" w:styleId="FooterChar">
    <w:name w:val="Footer Char"/>
    <w:basedOn w:val="DefaultParagraphFont"/>
    <w:link w:val="Footer"/>
    <w:rsid w:val="007336C7"/>
    <w:rPr>
      <w:sz w:val="24"/>
      <w:szCs w:val="24"/>
      <w:lang w:val="en-GB" w:eastAsia="en-GB"/>
    </w:rPr>
  </w:style>
  <w:style w:type="paragraph" w:styleId="BalloonText">
    <w:name w:val="Balloon Text"/>
    <w:basedOn w:val="Normal"/>
    <w:link w:val="BalloonTextChar"/>
    <w:rsid w:val="00637A6F"/>
    <w:rPr>
      <w:rFonts w:ascii="Tahoma" w:hAnsi="Tahoma" w:cs="Tahoma"/>
      <w:sz w:val="16"/>
      <w:szCs w:val="16"/>
    </w:rPr>
  </w:style>
  <w:style w:type="character" w:customStyle="1" w:styleId="BalloonTextChar">
    <w:name w:val="Balloon Text Char"/>
    <w:basedOn w:val="DefaultParagraphFont"/>
    <w:link w:val="BalloonText"/>
    <w:rsid w:val="00637A6F"/>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link w:val="Heading2Char"/>
    <w:qFormat/>
    <w:rsid w:val="000F0128"/>
    <w:pPr>
      <w:keepNext/>
      <w:outlineLvl w:val="1"/>
    </w:pPr>
    <w:rPr>
      <w:b/>
      <w:bCs/>
      <w:sz w:val="36"/>
      <w:lang w:eastAsia="en-US"/>
    </w:rPr>
  </w:style>
  <w:style w:type="paragraph" w:styleId="Heading3">
    <w:name w:val="heading 3"/>
    <w:basedOn w:val="Normal"/>
    <w:next w:val="Normal"/>
    <w:link w:val="Heading3Char"/>
    <w:semiHidden/>
    <w:unhideWhenUsed/>
    <w:qFormat/>
    <w:rsid w:val="00796BC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370BD7"/>
    <w:rPr>
      <w:rFonts w:ascii="Tahoma" w:hAnsi="Tahoma" w:cs="Tahoma"/>
      <w:sz w:val="16"/>
      <w:szCs w:val="16"/>
    </w:rPr>
  </w:style>
  <w:style w:type="character" w:customStyle="1" w:styleId="DocumentMapChar">
    <w:name w:val="Document Map Char"/>
    <w:basedOn w:val="DefaultParagraphFont"/>
    <w:link w:val="DocumentMap"/>
    <w:rsid w:val="00370BD7"/>
    <w:rPr>
      <w:rFonts w:ascii="Tahoma" w:hAnsi="Tahoma" w:cs="Tahoma"/>
      <w:sz w:val="16"/>
      <w:szCs w:val="16"/>
      <w:lang w:val="en-GB" w:eastAsia="en-GB"/>
    </w:rPr>
  </w:style>
  <w:style w:type="paragraph" w:styleId="Title">
    <w:name w:val="Title"/>
    <w:basedOn w:val="Normal"/>
    <w:next w:val="Normal"/>
    <w:link w:val="TitleChar"/>
    <w:qFormat/>
    <w:rsid w:val="00AE3C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E3C1C"/>
    <w:rPr>
      <w:rFonts w:ascii="Cambria" w:eastAsia="Times New Roman" w:hAnsi="Cambria" w:cs="Times New Roman"/>
      <w:b/>
      <w:bCs/>
      <w:kern w:val="28"/>
      <w:sz w:val="32"/>
      <w:szCs w:val="32"/>
      <w:lang w:val="en-GB" w:eastAsia="en-GB"/>
    </w:rPr>
  </w:style>
  <w:style w:type="table" w:styleId="TableGrid">
    <w:name w:val="Table Grid"/>
    <w:basedOn w:val="TableNormal"/>
    <w:rsid w:val="00AE3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0F0128"/>
    <w:rPr>
      <w:b/>
      <w:bCs/>
      <w:sz w:val="36"/>
      <w:szCs w:val="24"/>
      <w:lang w:val="en-GB" w:eastAsia="en-US"/>
    </w:rPr>
  </w:style>
  <w:style w:type="paragraph" w:styleId="BodyText">
    <w:name w:val="Body Text"/>
    <w:basedOn w:val="Normal"/>
    <w:link w:val="BodyTextChar"/>
    <w:rsid w:val="000F0128"/>
    <w:rPr>
      <w:b/>
      <w:bCs/>
      <w:i/>
      <w:iCs/>
      <w:lang w:eastAsia="en-US"/>
    </w:rPr>
  </w:style>
  <w:style w:type="character" w:customStyle="1" w:styleId="BodyTextChar">
    <w:name w:val="Body Text Char"/>
    <w:basedOn w:val="DefaultParagraphFont"/>
    <w:link w:val="BodyText"/>
    <w:rsid w:val="000F0128"/>
    <w:rPr>
      <w:b/>
      <w:bCs/>
      <w:i/>
      <w:iCs/>
      <w:sz w:val="24"/>
      <w:szCs w:val="24"/>
      <w:lang w:val="en-GB" w:eastAsia="en-US"/>
    </w:rPr>
  </w:style>
  <w:style w:type="paragraph" w:styleId="BodyText3">
    <w:name w:val="Body Text 3"/>
    <w:basedOn w:val="Normal"/>
    <w:link w:val="BodyText3Char"/>
    <w:rsid w:val="000F0128"/>
    <w:rPr>
      <w:sz w:val="28"/>
      <w:lang w:eastAsia="en-US"/>
    </w:rPr>
  </w:style>
  <w:style w:type="character" w:customStyle="1" w:styleId="BodyText3Char">
    <w:name w:val="Body Text 3 Char"/>
    <w:basedOn w:val="DefaultParagraphFont"/>
    <w:link w:val="BodyText3"/>
    <w:rsid w:val="000F0128"/>
    <w:rPr>
      <w:sz w:val="28"/>
      <w:szCs w:val="24"/>
      <w:lang w:val="en-GB" w:eastAsia="en-US"/>
    </w:rPr>
  </w:style>
  <w:style w:type="paragraph" w:styleId="BodyText2">
    <w:name w:val="Body Text 2"/>
    <w:basedOn w:val="Normal"/>
    <w:link w:val="BodyText2Char"/>
    <w:rsid w:val="00861961"/>
    <w:pPr>
      <w:spacing w:after="120" w:line="480" w:lineRule="auto"/>
    </w:pPr>
  </w:style>
  <w:style w:type="character" w:customStyle="1" w:styleId="BodyText2Char">
    <w:name w:val="Body Text 2 Char"/>
    <w:basedOn w:val="DefaultParagraphFont"/>
    <w:link w:val="BodyText2"/>
    <w:rsid w:val="00861961"/>
    <w:rPr>
      <w:sz w:val="24"/>
      <w:szCs w:val="24"/>
      <w:lang w:val="en-GB" w:eastAsia="en-GB"/>
    </w:rPr>
  </w:style>
  <w:style w:type="paragraph" w:styleId="BodyTextIndent3">
    <w:name w:val="Body Text Indent 3"/>
    <w:basedOn w:val="Normal"/>
    <w:link w:val="BodyTextIndent3Char"/>
    <w:rsid w:val="007A5215"/>
    <w:pPr>
      <w:spacing w:after="120"/>
      <w:ind w:left="283"/>
    </w:pPr>
    <w:rPr>
      <w:sz w:val="16"/>
      <w:szCs w:val="16"/>
    </w:rPr>
  </w:style>
  <w:style w:type="character" w:customStyle="1" w:styleId="BodyTextIndent3Char">
    <w:name w:val="Body Text Indent 3 Char"/>
    <w:basedOn w:val="DefaultParagraphFont"/>
    <w:link w:val="BodyTextIndent3"/>
    <w:rsid w:val="007A5215"/>
    <w:rPr>
      <w:sz w:val="16"/>
      <w:szCs w:val="16"/>
      <w:lang w:val="en-GB" w:eastAsia="en-GB"/>
    </w:rPr>
  </w:style>
  <w:style w:type="character" w:customStyle="1" w:styleId="Heading3Char">
    <w:name w:val="Heading 3 Char"/>
    <w:basedOn w:val="DefaultParagraphFont"/>
    <w:link w:val="Heading3"/>
    <w:semiHidden/>
    <w:rsid w:val="00796BCA"/>
    <w:rPr>
      <w:rFonts w:ascii="Cambria" w:eastAsia="Times New Roman" w:hAnsi="Cambria" w:cs="Times New Roman"/>
      <w:b/>
      <w:bCs/>
      <w:sz w:val="26"/>
      <w:szCs w:val="26"/>
      <w:lang w:val="en-GB" w:eastAsia="en-GB"/>
    </w:rPr>
  </w:style>
  <w:style w:type="paragraph" w:styleId="Header">
    <w:name w:val="header"/>
    <w:basedOn w:val="Normal"/>
    <w:link w:val="HeaderChar"/>
    <w:rsid w:val="007336C7"/>
    <w:pPr>
      <w:tabs>
        <w:tab w:val="center" w:pos="4513"/>
        <w:tab w:val="right" w:pos="9026"/>
      </w:tabs>
    </w:pPr>
  </w:style>
  <w:style w:type="character" w:customStyle="1" w:styleId="HeaderChar">
    <w:name w:val="Header Char"/>
    <w:basedOn w:val="DefaultParagraphFont"/>
    <w:link w:val="Header"/>
    <w:rsid w:val="007336C7"/>
    <w:rPr>
      <w:sz w:val="24"/>
      <w:szCs w:val="24"/>
      <w:lang w:val="en-GB" w:eastAsia="en-GB"/>
    </w:rPr>
  </w:style>
  <w:style w:type="paragraph" w:styleId="Footer">
    <w:name w:val="footer"/>
    <w:basedOn w:val="Normal"/>
    <w:link w:val="FooterChar"/>
    <w:rsid w:val="007336C7"/>
    <w:pPr>
      <w:tabs>
        <w:tab w:val="center" w:pos="4513"/>
        <w:tab w:val="right" w:pos="9026"/>
      </w:tabs>
    </w:pPr>
  </w:style>
  <w:style w:type="character" w:customStyle="1" w:styleId="FooterChar">
    <w:name w:val="Footer Char"/>
    <w:basedOn w:val="DefaultParagraphFont"/>
    <w:link w:val="Footer"/>
    <w:rsid w:val="007336C7"/>
    <w:rPr>
      <w:sz w:val="24"/>
      <w:szCs w:val="24"/>
      <w:lang w:val="en-GB" w:eastAsia="en-GB"/>
    </w:rPr>
  </w:style>
  <w:style w:type="paragraph" w:styleId="BalloonText">
    <w:name w:val="Balloon Text"/>
    <w:basedOn w:val="Normal"/>
    <w:link w:val="BalloonTextChar"/>
    <w:rsid w:val="00637A6F"/>
    <w:rPr>
      <w:rFonts w:ascii="Tahoma" w:hAnsi="Tahoma" w:cs="Tahoma"/>
      <w:sz w:val="16"/>
      <w:szCs w:val="16"/>
    </w:rPr>
  </w:style>
  <w:style w:type="character" w:customStyle="1" w:styleId="BalloonTextChar">
    <w:name w:val="Balloon Text Char"/>
    <w:basedOn w:val="DefaultParagraphFont"/>
    <w:link w:val="BalloonText"/>
    <w:rsid w:val="00637A6F"/>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8B73-D150-4529-92ED-683C9124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Policy on Special Educational Needs in Convent Primary School Newport</vt:lpstr>
    </vt:vector>
  </TitlesOfParts>
  <Company>Default</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Special Educational Needs in Convent Primary School Newport</dc:title>
  <dc:creator>John Phayer</dc:creator>
  <cp:lastModifiedBy>Admin</cp:lastModifiedBy>
  <cp:revision>2</cp:revision>
  <cp:lastPrinted>2020-02-07T12:44:00Z</cp:lastPrinted>
  <dcterms:created xsi:type="dcterms:W3CDTF">2020-02-07T14:25:00Z</dcterms:created>
  <dcterms:modified xsi:type="dcterms:W3CDTF">2020-02-07T14:25:00Z</dcterms:modified>
</cp:coreProperties>
</file>